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544A" w14:textId="7B046E1F" w:rsidR="00A51FE9" w:rsidRPr="007F6D93" w:rsidRDefault="001F2C82" w:rsidP="00F6490B">
      <w:pPr>
        <w:rPr>
          <w:rFonts w:ascii="Proxima Nova" w:hAnsi="Proxima Nova"/>
          <w:b/>
          <w:sz w:val="36"/>
          <w:szCs w:val="36"/>
        </w:rPr>
      </w:pPr>
      <w:r>
        <w:rPr>
          <w:rFonts w:ascii="Proxima Nova" w:hAnsi="Proxima Nova"/>
          <w:b/>
          <w:i/>
          <w:sz w:val="36"/>
          <w:szCs w:val="36"/>
        </w:rPr>
        <w:t>Area, Surface Area, and Volume</w:t>
      </w:r>
      <w:r w:rsidR="00BF6FC7" w:rsidRPr="007F6D93">
        <w:rPr>
          <w:rFonts w:ascii="Proxima Nova" w:hAnsi="Proxima Nova"/>
          <w:b/>
          <w:i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  <w:t>Family Letter</w:t>
      </w:r>
      <w:r w:rsidR="00BF6FC7" w:rsidRPr="007F6D93">
        <w:rPr>
          <w:rFonts w:ascii="Proxima Nova" w:hAnsi="Proxima Nova"/>
          <w:b/>
          <w:sz w:val="36"/>
          <w:szCs w:val="36"/>
        </w:rPr>
        <w:tab/>
      </w:r>
      <w:r w:rsidR="00BF6FC7" w:rsidRPr="0030638E">
        <w:rPr>
          <w:rFonts w:ascii="Proxima Nova" w:hAnsi="Proxima Nova"/>
          <w:b/>
          <w:sz w:val="28"/>
          <w:szCs w:val="28"/>
        </w:rPr>
        <w:tab/>
      </w:r>
      <w:r w:rsidR="00BF6FC7" w:rsidRPr="007F6D93">
        <w:rPr>
          <w:rFonts w:ascii="Proxima Nova" w:hAnsi="Proxima Nova"/>
          <w:b/>
          <w:sz w:val="36"/>
          <w:szCs w:val="36"/>
        </w:rPr>
        <w:tab/>
      </w:r>
    </w:p>
    <w:p w14:paraId="4B8AFE0B" w14:textId="2CCD3C2B" w:rsidR="00BF6FC7" w:rsidRPr="00C74673" w:rsidRDefault="00BF6FC7" w:rsidP="00BF6FC7">
      <w:pPr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Dear Family,</w:t>
      </w:r>
    </w:p>
    <w:p w14:paraId="6CF31FF0" w14:textId="252B08F7" w:rsidR="00C74673" w:rsidRPr="002959F9" w:rsidRDefault="00BF6FC7" w:rsidP="00E04125">
      <w:pPr>
        <w:ind w:right="630"/>
        <w:rPr>
          <w:rFonts w:ascii="Proxima Nova" w:hAnsi="Proxima Nova"/>
          <w:sz w:val="23"/>
          <w:szCs w:val="23"/>
        </w:rPr>
      </w:pPr>
      <w:r w:rsidRPr="002959F9">
        <w:rPr>
          <w:rFonts w:ascii="Proxima Nova" w:hAnsi="Proxima Nova"/>
          <w:sz w:val="23"/>
          <w:szCs w:val="23"/>
        </w:rPr>
        <w:t xml:space="preserve">In this module, </w:t>
      </w:r>
      <w:r w:rsidR="001F2C82">
        <w:rPr>
          <w:rFonts w:ascii="Proxima Nova" w:hAnsi="Proxima Nova"/>
          <w:b/>
          <w:i/>
          <w:sz w:val="23"/>
          <w:szCs w:val="23"/>
        </w:rPr>
        <w:t>Area, Surface Area, and Volume</w:t>
      </w:r>
      <w:r w:rsidRPr="002959F9">
        <w:rPr>
          <w:rFonts w:ascii="Proxima Nova" w:hAnsi="Proxima Nova"/>
          <w:sz w:val="23"/>
          <w:szCs w:val="23"/>
        </w:rPr>
        <w:t xml:space="preserve">, </w:t>
      </w:r>
      <w:r w:rsidR="00026E94">
        <w:rPr>
          <w:rFonts w:ascii="Proxima Nova" w:hAnsi="Proxima Nova"/>
          <w:sz w:val="23"/>
          <w:szCs w:val="23"/>
        </w:rPr>
        <w:t xml:space="preserve">students will </w:t>
      </w:r>
      <w:r w:rsidR="00EC38C4">
        <w:rPr>
          <w:rFonts w:ascii="Proxima Nova" w:hAnsi="Proxima Nova"/>
          <w:sz w:val="23"/>
          <w:szCs w:val="23"/>
        </w:rPr>
        <w:t>develop</w:t>
      </w:r>
      <w:r w:rsidR="00026E94">
        <w:rPr>
          <w:rFonts w:ascii="Proxima Nova" w:hAnsi="Proxima Nova"/>
          <w:sz w:val="23"/>
          <w:szCs w:val="23"/>
        </w:rPr>
        <w:t xml:space="preserve"> understanding of </w:t>
      </w:r>
      <w:r w:rsidR="00F0431E">
        <w:rPr>
          <w:rFonts w:ascii="Proxima Nova" w:hAnsi="Proxima Nova"/>
          <w:sz w:val="23"/>
          <w:szCs w:val="23"/>
        </w:rPr>
        <w:t>circumference and area of circles</w:t>
      </w:r>
      <w:r w:rsidR="00026E94">
        <w:rPr>
          <w:rFonts w:ascii="Proxima Nova" w:hAnsi="Proxima Nova"/>
          <w:sz w:val="23"/>
          <w:szCs w:val="23"/>
        </w:rPr>
        <w:t xml:space="preserve">. They will also </w:t>
      </w:r>
      <w:r w:rsidR="00EC38C4">
        <w:rPr>
          <w:rFonts w:ascii="Proxima Nova" w:hAnsi="Proxima Nova"/>
          <w:sz w:val="23"/>
          <w:szCs w:val="23"/>
        </w:rPr>
        <w:t>build their</w:t>
      </w:r>
      <w:r w:rsidR="00026E94">
        <w:rPr>
          <w:rFonts w:ascii="Proxima Nova" w:hAnsi="Proxima Nova"/>
          <w:sz w:val="23"/>
          <w:szCs w:val="23"/>
        </w:rPr>
        <w:t xml:space="preserve"> understanding of volume and surface area and extend that knowledge to composite </w:t>
      </w:r>
      <w:r w:rsidR="00F0431E">
        <w:rPr>
          <w:rFonts w:ascii="Proxima Nova" w:hAnsi="Proxima Nova"/>
          <w:sz w:val="23"/>
          <w:szCs w:val="23"/>
        </w:rPr>
        <w:t>three-dimensional solids</w:t>
      </w:r>
      <w:r w:rsidR="00026E94">
        <w:rPr>
          <w:rFonts w:ascii="Proxima Nova" w:hAnsi="Proxima Nova"/>
          <w:sz w:val="23"/>
          <w:szCs w:val="23"/>
        </w:rPr>
        <w:t xml:space="preserve">. </w:t>
      </w:r>
    </w:p>
    <w:p w14:paraId="04308706" w14:textId="70F752B5" w:rsidR="00BF6FC7" w:rsidRPr="00C74673" w:rsidRDefault="00BF6FC7" w:rsidP="007F6D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 xml:space="preserve">What </w:t>
      </w:r>
      <w:r w:rsidR="005B0266">
        <w:rPr>
          <w:rFonts w:ascii="Proxima Nova" w:hAnsi="Proxima Nova"/>
          <w:b/>
          <w:sz w:val="28"/>
          <w:szCs w:val="28"/>
        </w:rPr>
        <w:t>Did Students Learn Previously?</w:t>
      </w:r>
    </w:p>
    <w:p w14:paraId="32F10BD7" w14:textId="1DA332E9" w:rsidR="00EB1E5A" w:rsidRPr="00E04125" w:rsidRDefault="00026E94" w:rsidP="00E04125">
      <w:pPr>
        <w:spacing w:beforeLines="40" w:before="96" w:after="0"/>
        <w:ind w:right="45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In previous grades</w:t>
      </w:r>
      <w:r w:rsidR="00411C4B">
        <w:rPr>
          <w:rFonts w:ascii="Proxima Nova" w:hAnsi="Proxima Nova"/>
          <w:sz w:val="23"/>
          <w:szCs w:val="23"/>
        </w:rPr>
        <w:t>,</w:t>
      </w:r>
      <w:r>
        <w:rPr>
          <w:rFonts w:ascii="Proxima Nova" w:hAnsi="Proxima Nova"/>
          <w:sz w:val="23"/>
          <w:szCs w:val="23"/>
        </w:rPr>
        <w:t xml:space="preserve"> students learned about finding the area of two-dimensional figures and </w:t>
      </w:r>
      <w:r w:rsidR="00411C4B">
        <w:rPr>
          <w:rFonts w:ascii="Proxima Nova" w:hAnsi="Proxima Nova"/>
          <w:sz w:val="23"/>
          <w:szCs w:val="23"/>
        </w:rPr>
        <w:t>the volume of rectangular prisms</w:t>
      </w:r>
      <w:r w:rsidR="00AB681C">
        <w:rPr>
          <w:rFonts w:ascii="Proxima Nova" w:hAnsi="Proxima Nova"/>
          <w:sz w:val="23"/>
          <w:szCs w:val="23"/>
        </w:rPr>
        <w:t>.</w:t>
      </w:r>
    </w:p>
    <w:p w14:paraId="7F17ABBA" w14:textId="39BE6016" w:rsidR="005B0266" w:rsidRPr="005B0266" w:rsidRDefault="005B0266" w:rsidP="00EB1E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0"/>
        <w:ind w:right="54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Will Students Learn in This Module?</w:t>
      </w:r>
    </w:p>
    <w:p w14:paraId="4D238460" w14:textId="740E2CC3" w:rsidR="005B0266" w:rsidRPr="00E73A8B" w:rsidRDefault="00AB681C" w:rsidP="00214BFE">
      <w:pPr>
        <w:spacing w:beforeLines="40" w:before="96" w:after="0"/>
        <w:ind w:right="45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4"/>
          <w:szCs w:val="24"/>
        </w:rPr>
        <w:t>Circles</w:t>
      </w:r>
    </w:p>
    <w:p w14:paraId="75F77B6C" w14:textId="035B2018" w:rsidR="007F6D93" w:rsidRDefault="00DC3CDA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D42C23" wp14:editId="53CB0FE1">
            <wp:simplePos x="0" y="0"/>
            <wp:positionH relativeFrom="column">
              <wp:posOffset>4676775</wp:posOffset>
            </wp:positionH>
            <wp:positionV relativeFrom="paragraph">
              <wp:posOffset>127635</wp:posOffset>
            </wp:positionV>
            <wp:extent cx="1076325" cy="10763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D93">
        <w:rPr>
          <w:rFonts w:ascii="Proxima Nova" w:hAnsi="Proxima Nova"/>
          <w:sz w:val="23"/>
          <w:szCs w:val="23"/>
        </w:rPr>
        <w:t>S</w:t>
      </w:r>
      <w:r w:rsidR="00C74673" w:rsidRPr="007F6D93">
        <w:rPr>
          <w:rFonts w:ascii="Proxima Nova" w:hAnsi="Proxima Nova"/>
          <w:sz w:val="23"/>
          <w:szCs w:val="23"/>
        </w:rPr>
        <w:t xml:space="preserve">tudents </w:t>
      </w:r>
      <w:r w:rsidR="00CB28E9">
        <w:rPr>
          <w:rFonts w:ascii="Proxima Nova" w:hAnsi="Proxima Nova"/>
          <w:sz w:val="23"/>
          <w:szCs w:val="23"/>
        </w:rPr>
        <w:t xml:space="preserve">will develop an understanding of </w:t>
      </w:r>
      <w:r w:rsidR="00A56BC4">
        <w:rPr>
          <w:rFonts w:ascii="Proxima Nova" w:hAnsi="Proxima Nova"/>
          <w:sz w:val="23"/>
          <w:szCs w:val="23"/>
        </w:rPr>
        <w:t xml:space="preserve">the </w:t>
      </w:r>
      <w:r w:rsidR="00A56BC4" w:rsidRPr="00A56BC4">
        <w:rPr>
          <w:rFonts w:ascii="Proxima Nova" w:hAnsi="Proxima Nova"/>
          <w:b/>
          <w:sz w:val="23"/>
          <w:szCs w:val="23"/>
        </w:rPr>
        <w:t>radius</w:t>
      </w:r>
      <w:r w:rsidR="00A56BC4">
        <w:rPr>
          <w:rFonts w:ascii="Proxima Nova" w:hAnsi="Proxima Nova"/>
          <w:sz w:val="23"/>
          <w:szCs w:val="23"/>
        </w:rPr>
        <w:t xml:space="preserve"> and </w:t>
      </w:r>
      <w:r w:rsidR="00A56BC4" w:rsidRPr="00A56BC4">
        <w:rPr>
          <w:rFonts w:ascii="Proxima Nova" w:hAnsi="Proxima Nova"/>
          <w:b/>
          <w:sz w:val="23"/>
          <w:szCs w:val="23"/>
        </w:rPr>
        <w:t>diameter</w:t>
      </w:r>
      <w:r w:rsidR="00A56BC4">
        <w:rPr>
          <w:rFonts w:ascii="Proxima Nova" w:hAnsi="Proxima Nova"/>
          <w:sz w:val="23"/>
          <w:szCs w:val="23"/>
        </w:rPr>
        <w:t xml:space="preserve"> of a </w:t>
      </w:r>
      <w:r w:rsidR="00A56BC4" w:rsidRPr="00D375E7">
        <w:rPr>
          <w:rFonts w:ascii="Proxima Nova" w:hAnsi="Proxima Nova"/>
          <w:sz w:val="23"/>
          <w:szCs w:val="23"/>
        </w:rPr>
        <w:t>circle</w:t>
      </w:r>
      <w:r w:rsidR="00A56BC4">
        <w:rPr>
          <w:rFonts w:ascii="Proxima Nova" w:hAnsi="Proxima Nova"/>
          <w:sz w:val="23"/>
          <w:szCs w:val="23"/>
        </w:rPr>
        <w:t xml:space="preserve"> and how they relate to the </w:t>
      </w:r>
      <w:r w:rsidR="00A56BC4" w:rsidRPr="00A56BC4">
        <w:rPr>
          <w:rFonts w:ascii="Proxima Nova" w:hAnsi="Proxima Nova"/>
          <w:b/>
          <w:sz w:val="23"/>
          <w:szCs w:val="23"/>
        </w:rPr>
        <w:t>circumference</w:t>
      </w:r>
      <w:r w:rsidR="00A56BC4">
        <w:rPr>
          <w:rFonts w:ascii="Proxima Nova" w:hAnsi="Proxima Nova"/>
          <w:sz w:val="23"/>
          <w:szCs w:val="23"/>
        </w:rPr>
        <w:t xml:space="preserve"> of the </w:t>
      </w:r>
      <w:r w:rsidR="00A56BC4" w:rsidRPr="00D375E7">
        <w:rPr>
          <w:rFonts w:ascii="Proxima Nova" w:hAnsi="Proxima Nova"/>
          <w:sz w:val="23"/>
          <w:szCs w:val="23"/>
        </w:rPr>
        <w:t>circle</w:t>
      </w:r>
      <w:r w:rsidR="00A56BC4" w:rsidRPr="00A56BC4">
        <w:rPr>
          <w:rFonts w:ascii="Proxima Nova" w:hAnsi="Proxima Nova"/>
          <w:b/>
          <w:sz w:val="23"/>
          <w:szCs w:val="23"/>
        </w:rPr>
        <w:t>.</w:t>
      </w:r>
      <w:r w:rsidR="00A56BC4">
        <w:rPr>
          <w:rFonts w:ascii="Proxima Nova" w:hAnsi="Proxima Nova"/>
          <w:sz w:val="23"/>
          <w:szCs w:val="23"/>
        </w:rPr>
        <w:t xml:space="preserve"> </w:t>
      </w:r>
    </w:p>
    <w:p w14:paraId="57697370" w14:textId="77777777" w:rsidR="00771E9C" w:rsidRDefault="00A56BC4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 will draw on their knowledge of</w:t>
      </w:r>
      <w:r w:rsidRPr="00A56BC4">
        <w:rPr>
          <w:rFonts w:ascii="Proxima Nova" w:hAnsi="Proxima Nova"/>
          <w:b/>
          <w:sz w:val="23"/>
          <w:szCs w:val="23"/>
        </w:rPr>
        <w:t xml:space="preserve"> </w:t>
      </w:r>
      <w:r w:rsidRPr="00D375E7">
        <w:rPr>
          <w:rFonts w:ascii="Proxima Nova" w:hAnsi="Proxima Nova"/>
          <w:sz w:val="23"/>
          <w:szCs w:val="23"/>
        </w:rPr>
        <w:t>circles</w:t>
      </w:r>
      <w:r>
        <w:rPr>
          <w:rFonts w:ascii="Proxima Nova" w:hAnsi="Proxima Nova"/>
          <w:sz w:val="23"/>
          <w:szCs w:val="23"/>
        </w:rPr>
        <w:t xml:space="preserve"> to build an understanding of the </w:t>
      </w:r>
      <w:r w:rsidRPr="00A56BC4">
        <w:rPr>
          <w:rFonts w:ascii="Proxima Nova" w:hAnsi="Proxima Nova"/>
          <w:b/>
          <w:sz w:val="23"/>
          <w:szCs w:val="23"/>
        </w:rPr>
        <w:t>area</w:t>
      </w:r>
      <w:r>
        <w:rPr>
          <w:rFonts w:ascii="Proxima Nova" w:hAnsi="Proxima Nova"/>
          <w:sz w:val="23"/>
          <w:szCs w:val="23"/>
        </w:rPr>
        <w:t xml:space="preserve"> of </w:t>
      </w:r>
      <w:r w:rsidRPr="00D375E7">
        <w:rPr>
          <w:rFonts w:ascii="Proxima Nova" w:hAnsi="Proxima Nova"/>
          <w:sz w:val="23"/>
          <w:szCs w:val="23"/>
        </w:rPr>
        <w:t>circles</w:t>
      </w:r>
      <w:r>
        <w:rPr>
          <w:rFonts w:ascii="Proxima Nova" w:hAnsi="Proxima Nova"/>
          <w:sz w:val="23"/>
          <w:szCs w:val="23"/>
        </w:rPr>
        <w:t xml:space="preserve">. </w:t>
      </w:r>
    </w:p>
    <w:p w14:paraId="00E7975A" w14:textId="42480B4B" w:rsidR="00A56BC4" w:rsidRDefault="00A56BC4" w:rsidP="007F6D93">
      <w:pPr>
        <w:pStyle w:val="ListParagraph"/>
        <w:numPr>
          <w:ilvl w:val="0"/>
          <w:numId w:val="3"/>
        </w:numPr>
        <w:spacing w:beforeLines="40" w:before="96" w:after="0"/>
        <w:ind w:left="360" w:right="81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7F3B1C">
        <w:rPr>
          <w:rFonts w:ascii="Proxima Nova" w:hAnsi="Proxima Nova"/>
          <w:sz w:val="23"/>
          <w:szCs w:val="23"/>
        </w:rPr>
        <w:t xml:space="preserve">also </w:t>
      </w:r>
      <w:r>
        <w:rPr>
          <w:rFonts w:ascii="Proxima Nova" w:hAnsi="Proxima Nova"/>
          <w:sz w:val="23"/>
          <w:szCs w:val="23"/>
        </w:rPr>
        <w:t xml:space="preserve">develop an understanding of finding the </w:t>
      </w:r>
      <w:r w:rsidRPr="00A56BC4">
        <w:rPr>
          <w:rFonts w:ascii="Proxima Nova" w:hAnsi="Proxima Nova"/>
          <w:b/>
          <w:sz w:val="23"/>
          <w:szCs w:val="23"/>
        </w:rPr>
        <w:t>area</w:t>
      </w:r>
      <w:r>
        <w:rPr>
          <w:rFonts w:ascii="Proxima Nova" w:hAnsi="Proxima Nova"/>
          <w:sz w:val="23"/>
          <w:szCs w:val="23"/>
        </w:rPr>
        <w:t xml:space="preserve"> of a </w:t>
      </w:r>
      <w:r w:rsidRPr="00D375E7">
        <w:rPr>
          <w:rFonts w:ascii="Proxima Nova" w:hAnsi="Proxima Nova"/>
          <w:sz w:val="23"/>
          <w:szCs w:val="23"/>
        </w:rPr>
        <w:t>circle</w:t>
      </w:r>
      <w:r>
        <w:rPr>
          <w:rFonts w:ascii="Proxima Nova" w:hAnsi="Proxima Nova"/>
          <w:sz w:val="23"/>
          <w:szCs w:val="23"/>
        </w:rPr>
        <w:t xml:space="preserve"> given the </w:t>
      </w:r>
      <w:r w:rsidRPr="00A56BC4">
        <w:rPr>
          <w:rFonts w:ascii="Proxima Nova" w:hAnsi="Proxima Nova"/>
          <w:b/>
          <w:sz w:val="23"/>
          <w:szCs w:val="23"/>
        </w:rPr>
        <w:t>circumference</w:t>
      </w:r>
      <w:r>
        <w:rPr>
          <w:rFonts w:ascii="Proxima Nova" w:hAnsi="Proxima Nova"/>
          <w:sz w:val="23"/>
          <w:szCs w:val="23"/>
        </w:rPr>
        <w:t>.</w:t>
      </w:r>
    </w:p>
    <w:p w14:paraId="09C7E86E" w14:textId="56DD8F31" w:rsidR="00CB28E9" w:rsidRPr="0003431D" w:rsidRDefault="007D13FA" w:rsidP="00CB28E9">
      <w:pPr>
        <w:spacing w:beforeLines="40" w:before="96" w:after="0"/>
        <w:ind w:right="630"/>
        <w:rPr>
          <w:rFonts w:ascii="Proxima Nova" w:hAnsi="Proxima Nova"/>
          <w:b/>
          <w:sz w:val="24"/>
          <w:szCs w:val="24"/>
        </w:rPr>
      </w:pPr>
      <w:r>
        <w:rPr>
          <w:rFonts w:ascii="Proxima Nova" w:hAnsi="Proxima Nova"/>
          <w:b/>
          <w:sz w:val="23"/>
          <w:szCs w:val="23"/>
        </w:rPr>
        <w:t>Area and Surface Area</w:t>
      </w:r>
    </w:p>
    <w:p w14:paraId="552C7351" w14:textId="15E7D221" w:rsidR="00CB28E9" w:rsidRDefault="00DC3CDA" w:rsidP="00CB28E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FB1DC6" wp14:editId="379F4C6F">
            <wp:simplePos x="0" y="0"/>
            <wp:positionH relativeFrom="column">
              <wp:posOffset>4838700</wp:posOffset>
            </wp:positionH>
            <wp:positionV relativeFrom="paragraph">
              <wp:posOffset>64135</wp:posOffset>
            </wp:positionV>
            <wp:extent cx="914400" cy="12477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8E9">
        <w:rPr>
          <w:rFonts w:ascii="Proxima Nova" w:hAnsi="Proxima Nova"/>
          <w:sz w:val="23"/>
          <w:szCs w:val="23"/>
        </w:rPr>
        <w:t xml:space="preserve">Students will draw on their knowledge of finding the </w:t>
      </w:r>
      <w:r w:rsidR="00CB28E9" w:rsidRPr="00A56BC4">
        <w:rPr>
          <w:rFonts w:ascii="Proxima Nova" w:hAnsi="Proxima Nova"/>
          <w:b/>
          <w:sz w:val="23"/>
          <w:szCs w:val="23"/>
        </w:rPr>
        <w:t>area</w:t>
      </w:r>
      <w:r w:rsidR="00CB28E9">
        <w:rPr>
          <w:rFonts w:ascii="Proxima Nova" w:hAnsi="Proxima Nova"/>
          <w:sz w:val="23"/>
          <w:szCs w:val="23"/>
        </w:rPr>
        <w:t xml:space="preserve"> of triangles and quadrilaterals to </w:t>
      </w:r>
      <w:r w:rsidR="00FB1D18">
        <w:rPr>
          <w:rFonts w:ascii="Proxima Nova" w:hAnsi="Proxima Nova"/>
          <w:sz w:val="23"/>
          <w:szCs w:val="23"/>
        </w:rPr>
        <w:t>find</w:t>
      </w:r>
      <w:r w:rsidR="00CB28E9">
        <w:rPr>
          <w:rFonts w:ascii="Proxima Nova" w:hAnsi="Proxima Nova"/>
          <w:sz w:val="23"/>
          <w:szCs w:val="23"/>
        </w:rPr>
        <w:t xml:space="preserve"> the </w:t>
      </w:r>
      <w:r w:rsidR="00CB28E9" w:rsidRPr="00A56BC4">
        <w:rPr>
          <w:rFonts w:ascii="Proxima Nova" w:hAnsi="Proxima Nova"/>
          <w:b/>
          <w:sz w:val="23"/>
          <w:szCs w:val="23"/>
        </w:rPr>
        <w:t>area</w:t>
      </w:r>
      <w:r w:rsidR="00CB28E9">
        <w:rPr>
          <w:rFonts w:ascii="Proxima Nova" w:hAnsi="Proxima Nova"/>
          <w:sz w:val="23"/>
          <w:szCs w:val="23"/>
        </w:rPr>
        <w:t xml:space="preserve"> of composite figures. </w:t>
      </w:r>
    </w:p>
    <w:p w14:paraId="711E687B" w14:textId="1C638A37" w:rsidR="008A53A9" w:rsidRDefault="00FB1D18" w:rsidP="00CB28E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Students will </w:t>
      </w:r>
      <w:r w:rsidR="005B07A7">
        <w:rPr>
          <w:rFonts w:ascii="Proxima Nova" w:hAnsi="Proxima Nova"/>
          <w:sz w:val="23"/>
          <w:szCs w:val="23"/>
        </w:rPr>
        <w:t xml:space="preserve">draw on their knowledge of nets and finding the </w:t>
      </w:r>
      <w:r w:rsidR="005B07A7" w:rsidRPr="008A53A9">
        <w:rPr>
          <w:rFonts w:ascii="Proxima Nova" w:hAnsi="Proxima Nova"/>
          <w:b/>
          <w:sz w:val="23"/>
          <w:szCs w:val="23"/>
        </w:rPr>
        <w:t>area</w:t>
      </w:r>
      <w:r w:rsidR="005B07A7">
        <w:rPr>
          <w:rFonts w:ascii="Proxima Nova" w:hAnsi="Proxima Nova"/>
          <w:sz w:val="23"/>
          <w:szCs w:val="23"/>
        </w:rPr>
        <w:t xml:space="preserve"> of two-dimensional objects to </w:t>
      </w:r>
      <w:r w:rsidR="00771E9C">
        <w:rPr>
          <w:rFonts w:ascii="Proxima Nova" w:hAnsi="Proxima Nova"/>
          <w:sz w:val="23"/>
          <w:szCs w:val="23"/>
        </w:rPr>
        <w:t>find</w:t>
      </w:r>
      <w:r>
        <w:rPr>
          <w:rFonts w:ascii="Proxima Nova" w:hAnsi="Proxima Nova"/>
          <w:sz w:val="23"/>
          <w:szCs w:val="23"/>
        </w:rPr>
        <w:t xml:space="preserve"> </w:t>
      </w:r>
      <w:r w:rsidR="00771E9C">
        <w:rPr>
          <w:rFonts w:ascii="Proxima Nova" w:hAnsi="Proxima Nova"/>
          <w:sz w:val="23"/>
          <w:szCs w:val="23"/>
        </w:rPr>
        <w:t xml:space="preserve">the </w:t>
      </w:r>
      <w:r w:rsidRPr="009423B4">
        <w:rPr>
          <w:rFonts w:ascii="Proxima Nova" w:hAnsi="Proxima Nova"/>
          <w:b/>
          <w:sz w:val="23"/>
          <w:szCs w:val="23"/>
        </w:rPr>
        <w:t>surface</w:t>
      </w:r>
      <w:r>
        <w:rPr>
          <w:rFonts w:ascii="Proxima Nova" w:hAnsi="Proxima Nova"/>
          <w:sz w:val="23"/>
          <w:szCs w:val="23"/>
        </w:rPr>
        <w:t xml:space="preserve"> </w:t>
      </w:r>
      <w:r w:rsidRPr="009423B4">
        <w:rPr>
          <w:rFonts w:ascii="Proxima Nova" w:hAnsi="Proxima Nova"/>
          <w:b/>
          <w:sz w:val="23"/>
          <w:szCs w:val="23"/>
        </w:rPr>
        <w:t>area</w:t>
      </w:r>
      <w:r>
        <w:rPr>
          <w:rFonts w:ascii="Proxima Nova" w:hAnsi="Proxima Nova"/>
          <w:sz w:val="23"/>
          <w:szCs w:val="23"/>
        </w:rPr>
        <w:t xml:space="preserve"> </w:t>
      </w:r>
      <w:r w:rsidR="00984B03">
        <w:rPr>
          <w:rFonts w:ascii="Proxima Nova" w:hAnsi="Proxima Nova"/>
          <w:sz w:val="23"/>
          <w:szCs w:val="23"/>
        </w:rPr>
        <w:t>of</w:t>
      </w:r>
      <w:r>
        <w:rPr>
          <w:rFonts w:ascii="Proxima Nova" w:hAnsi="Proxima Nova"/>
          <w:sz w:val="23"/>
          <w:szCs w:val="23"/>
        </w:rPr>
        <w:t xml:space="preserve"> </w:t>
      </w:r>
      <w:r w:rsidRPr="009423B4">
        <w:rPr>
          <w:rFonts w:ascii="Proxima Nova" w:hAnsi="Proxima Nova"/>
          <w:b/>
          <w:sz w:val="23"/>
          <w:szCs w:val="23"/>
        </w:rPr>
        <w:t>prisms</w:t>
      </w:r>
      <w:r>
        <w:rPr>
          <w:rFonts w:ascii="Proxima Nova" w:hAnsi="Proxima Nova"/>
          <w:sz w:val="23"/>
          <w:szCs w:val="23"/>
        </w:rPr>
        <w:t xml:space="preserve">, </w:t>
      </w:r>
      <w:r w:rsidRPr="009423B4">
        <w:rPr>
          <w:rFonts w:ascii="Proxima Nova" w:hAnsi="Proxima Nova"/>
          <w:b/>
          <w:sz w:val="23"/>
          <w:szCs w:val="23"/>
        </w:rPr>
        <w:t>pyramids</w:t>
      </w:r>
      <w:r>
        <w:rPr>
          <w:rFonts w:ascii="Proxima Nova" w:hAnsi="Proxima Nova"/>
          <w:sz w:val="23"/>
          <w:szCs w:val="23"/>
        </w:rPr>
        <w:t xml:space="preserve">, and </w:t>
      </w:r>
      <w:r w:rsidRPr="009423B4">
        <w:rPr>
          <w:rFonts w:ascii="Proxima Nova" w:hAnsi="Proxima Nova"/>
          <w:b/>
          <w:sz w:val="23"/>
          <w:szCs w:val="23"/>
        </w:rPr>
        <w:t>composite</w:t>
      </w:r>
      <w:r>
        <w:rPr>
          <w:rFonts w:ascii="Proxima Nova" w:hAnsi="Proxima Nova"/>
          <w:sz w:val="23"/>
          <w:szCs w:val="23"/>
        </w:rPr>
        <w:t xml:space="preserve"> </w:t>
      </w:r>
      <w:r w:rsidRPr="009423B4">
        <w:rPr>
          <w:rFonts w:ascii="Proxima Nova" w:hAnsi="Proxima Nova"/>
          <w:b/>
          <w:sz w:val="23"/>
          <w:szCs w:val="23"/>
        </w:rPr>
        <w:t>solids</w:t>
      </w:r>
      <w:r>
        <w:rPr>
          <w:rFonts w:ascii="Proxima Nova" w:hAnsi="Proxima Nova"/>
          <w:sz w:val="23"/>
          <w:szCs w:val="23"/>
        </w:rPr>
        <w:t>.</w:t>
      </w:r>
    </w:p>
    <w:p w14:paraId="31BA19C0" w14:textId="2D96AB44" w:rsidR="007F3B1C" w:rsidRDefault="007F3B1C" w:rsidP="00CB28E9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241090">
        <w:rPr>
          <w:rFonts w:ascii="Proxima Nova" w:hAnsi="Proxima Nova"/>
          <w:sz w:val="23"/>
          <w:szCs w:val="23"/>
        </w:rPr>
        <w:t xml:space="preserve">Students will understand how deconstructing </w:t>
      </w:r>
      <w:r w:rsidRPr="007F3B1C">
        <w:rPr>
          <w:rFonts w:ascii="Proxima Nova" w:hAnsi="Proxima Nova"/>
          <w:b/>
          <w:sz w:val="23"/>
          <w:szCs w:val="23"/>
        </w:rPr>
        <w:t>composite</w:t>
      </w:r>
      <w:r w:rsidRPr="00241090">
        <w:rPr>
          <w:rFonts w:ascii="Proxima Nova" w:hAnsi="Proxima Nova"/>
          <w:b/>
          <w:sz w:val="23"/>
          <w:szCs w:val="23"/>
        </w:rPr>
        <w:t xml:space="preserve"> solids</w:t>
      </w:r>
      <w:r w:rsidRPr="00241090">
        <w:rPr>
          <w:rFonts w:ascii="Proxima Nova" w:hAnsi="Proxima Nova"/>
          <w:sz w:val="23"/>
          <w:szCs w:val="23"/>
        </w:rPr>
        <w:t xml:space="preserve"> will allow them to find their </w:t>
      </w:r>
      <w:r w:rsidRPr="007F3B1C">
        <w:rPr>
          <w:rFonts w:ascii="Proxima Nova" w:hAnsi="Proxima Nova"/>
          <w:b/>
          <w:sz w:val="23"/>
          <w:szCs w:val="23"/>
        </w:rPr>
        <w:t>surface</w:t>
      </w:r>
      <w:r>
        <w:rPr>
          <w:rFonts w:ascii="Proxima Nova" w:hAnsi="Proxima Nova"/>
          <w:sz w:val="23"/>
          <w:szCs w:val="23"/>
        </w:rPr>
        <w:t xml:space="preserve"> </w:t>
      </w:r>
      <w:r w:rsidRPr="007F3B1C">
        <w:rPr>
          <w:rFonts w:ascii="Proxima Nova" w:hAnsi="Proxima Nova"/>
          <w:b/>
          <w:sz w:val="23"/>
          <w:szCs w:val="23"/>
        </w:rPr>
        <w:t>area</w:t>
      </w:r>
      <w:r w:rsidRPr="00241090">
        <w:rPr>
          <w:rFonts w:ascii="Proxima Nova" w:hAnsi="Proxima Nova"/>
          <w:sz w:val="23"/>
          <w:szCs w:val="23"/>
        </w:rPr>
        <w:t>.</w:t>
      </w:r>
    </w:p>
    <w:p w14:paraId="63377C37" w14:textId="0CCB349A" w:rsidR="005B0266" w:rsidRPr="00E73A8B" w:rsidRDefault="0003431D" w:rsidP="00AC2811">
      <w:pPr>
        <w:spacing w:beforeLines="40" w:before="96" w:after="0"/>
        <w:ind w:right="810"/>
        <w:rPr>
          <w:rFonts w:ascii="Proxima Nova" w:hAnsi="Proxima Nova"/>
          <w:b/>
          <w:sz w:val="24"/>
          <w:szCs w:val="24"/>
        </w:rPr>
      </w:pPr>
      <w:bookmarkStart w:id="0" w:name="_Hlk535561542"/>
      <w:r>
        <w:rPr>
          <w:rFonts w:ascii="Proxima Nova" w:hAnsi="Proxima Nova"/>
          <w:b/>
          <w:sz w:val="24"/>
          <w:szCs w:val="24"/>
        </w:rPr>
        <w:t xml:space="preserve">Volume </w:t>
      </w:r>
    </w:p>
    <w:p w14:paraId="7340DA50" w14:textId="1AFBCF65" w:rsidR="007F3B1C" w:rsidRDefault="00F80B04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bookmarkStart w:id="1" w:name="_Hlk535560840"/>
      <w:r>
        <w:rPr>
          <w:rFonts w:ascii="Proxima Nova" w:hAnsi="Proxima Nova"/>
          <w:sz w:val="23"/>
          <w:szCs w:val="23"/>
        </w:rPr>
        <w:t xml:space="preserve">Students will </w:t>
      </w:r>
      <w:r w:rsidR="009F47DE">
        <w:rPr>
          <w:rFonts w:ascii="Proxima Nova" w:hAnsi="Proxima Nova"/>
          <w:sz w:val="23"/>
          <w:szCs w:val="23"/>
        </w:rPr>
        <w:t xml:space="preserve">use formulas to </w:t>
      </w:r>
      <w:r w:rsidR="009423B4">
        <w:rPr>
          <w:rFonts w:ascii="Proxima Nova" w:hAnsi="Proxima Nova"/>
          <w:sz w:val="23"/>
          <w:szCs w:val="23"/>
        </w:rPr>
        <w:t xml:space="preserve">find </w:t>
      </w:r>
      <w:r w:rsidR="00CB28E9">
        <w:rPr>
          <w:rFonts w:ascii="Proxima Nova" w:hAnsi="Proxima Nova"/>
          <w:sz w:val="23"/>
          <w:szCs w:val="23"/>
        </w:rPr>
        <w:t xml:space="preserve">the </w:t>
      </w:r>
      <w:r w:rsidR="00CB28E9" w:rsidRPr="008A53A9">
        <w:rPr>
          <w:rFonts w:ascii="Proxima Nova" w:hAnsi="Proxima Nova"/>
          <w:b/>
          <w:sz w:val="23"/>
          <w:szCs w:val="23"/>
        </w:rPr>
        <w:t>volume</w:t>
      </w:r>
      <w:r w:rsidR="00CB28E9">
        <w:rPr>
          <w:rFonts w:ascii="Proxima Nova" w:hAnsi="Proxima Nova"/>
          <w:sz w:val="23"/>
          <w:szCs w:val="23"/>
        </w:rPr>
        <w:t xml:space="preserve"> of </w:t>
      </w:r>
      <w:r w:rsidR="00CB28E9" w:rsidRPr="008A53A9">
        <w:rPr>
          <w:rFonts w:ascii="Proxima Nova" w:hAnsi="Proxima Nova"/>
          <w:b/>
          <w:sz w:val="23"/>
          <w:szCs w:val="23"/>
        </w:rPr>
        <w:t>prisms</w:t>
      </w:r>
      <w:r w:rsidR="009423B4">
        <w:rPr>
          <w:rFonts w:ascii="Proxima Nova" w:hAnsi="Proxima Nova"/>
          <w:sz w:val="23"/>
          <w:szCs w:val="23"/>
        </w:rPr>
        <w:t xml:space="preserve">, </w:t>
      </w:r>
      <w:r w:rsidR="00CB28E9" w:rsidRPr="008A53A9">
        <w:rPr>
          <w:rFonts w:ascii="Proxima Nova" w:hAnsi="Proxima Nova"/>
          <w:b/>
          <w:sz w:val="23"/>
          <w:szCs w:val="23"/>
        </w:rPr>
        <w:t>pyramids</w:t>
      </w:r>
      <w:r w:rsidR="009423B4">
        <w:rPr>
          <w:rFonts w:ascii="Proxima Nova" w:hAnsi="Proxima Nova"/>
          <w:sz w:val="23"/>
          <w:szCs w:val="23"/>
        </w:rPr>
        <w:t xml:space="preserve">, cylinders, cones, spheres, hemispheres, and </w:t>
      </w:r>
      <w:r w:rsidR="009423B4" w:rsidRPr="009423B4">
        <w:rPr>
          <w:rFonts w:ascii="Proxima Nova" w:hAnsi="Proxima Nova"/>
          <w:b/>
          <w:sz w:val="23"/>
          <w:szCs w:val="23"/>
        </w:rPr>
        <w:t>composite</w:t>
      </w:r>
      <w:r w:rsidR="009423B4">
        <w:rPr>
          <w:rFonts w:ascii="Proxima Nova" w:hAnsi="Proxima Nova"/>
          <w:sz w:val="23"/>
          <w:szCs w:val="23"/>
        </w:rPr>
        <w:t xml:space="preserve"> </w:t>
      </w:r>
      <w:r w:rsidR="009423B4" w:rsidRPr="009423B4">
        <w:rPr>
          <w:rFonts w:ascii="Proxima Nova" w:hAnsi="Proxima Nova"/>
          <w:b/>
          <w:sz w:val="23"/>
          <w:szCs w:val="23"/>
        </w:rPr>
        <w:t>solids</w:t>
      </w:r>
      <w:r w:rsidR="00CB28E9">
        <w:rPr>
          <w:rFonts w:ascii="Proxima Nova" w:hAnsi="Proxima Nova"/>
          <w:sz w:val="23"/>
          <w:szCs w:val="23"/>
        </w:rPr>
        <w:t xml:space="preserve">. </w:t>
      </w:r>
    </w:p>
    <w:p w14:paraId="6CEB1378" w14:textId="07ED15AA" w:rsidR="00684992" w:rsidRDefault="007F3B1C" w:rsidP="00684992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Students</w:t>
      </w:r>
      <w:r w:rsidR="00CB28E9">
        <w:rPr>
          <w:rFonts w:ascii="Proxima Nova" w:hAnsi="Proxima Nova"/>
          <w:sz w:val="23"/>
          <w:szCs w:val="23"/>
        </w:rPr>
        <w:t xml:space="preserve"> will use their knowledge to gain an understanding of using </w:t>
      </w:r>
      <w:r w:rsidR="00CB28E9" w:rsidRPr="008A53A9">
        <w:rPr>
          <w:rFonts w:ascii="Proxima Nova" w:hAnsi="Proxima Nova"/>
          <w:b/>
          <w:sz w:val="23"/>
          <w:szCs w:val="23"/>
        </w:rPr>
        <w:t>volume</w:t>
      </w:r>
      <w:r w:rsidR="00CB28E9">
        <w:rPr>
          <w:rFonts w:ascii="Proxima Nova" w:hAnsi="Proxima Nova"/>
          <w:sz w:val="23"/>
          <w:szCs w:val="23"/>
        </w:rPr>
        <w:t xml:space="preserve"> of a three-dimensional object to find a missing dimension.</w:t>
      </w:r>
    </w:p>
    <w:p w14:paraId="22A9C675" w14:textId="4BD4E04D" w:rsidR="00C85BF0" w:rsidRDefault="00C85BF0" w:rsidP="00C85BF0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 w:rsidRPr="00241090">
        <w:rPr>
          <w:rFonts w:ascii="Proxima Nova" w:hAnsi="Proxima Nova"/>
          <w:sz w:val="23"/>
          <w:szCs w:val="23"/>
        </w:rPr>
        <w:t xml:space="preserve">Students will understand how deconstructing </w:t>
      </w:r>
      <w:r w:rsidRPr="007F3B1C">
        <w:rPr>
          <w:rFonts w:ascii="Proxima Nova" w:hAnsi="Proxima Nova"/>
          <w:b/>
          <w:sz w:val="23"/>
          <w:szCs w:val="23"/>
        </w:rPr>
        <w:t>composite</w:t>
      </w:r>
      <w:r w:rsidRPr="00241090">
        <w:rPr>
          <w:rFonts w:ascii="Proxima Nova" w:hAnsi="Proxima Nova"/>
          <w:b/>
          <w:sz w:val="23"/>
          <w:szCs w:val="23"/>
        </w:rPr>
        <w:t xml:space="preserve"> solids</w:t>
      </w:r>
      <w:r w:rsidRPr="00241090">
        <w:rPr>
          <w:rFonts w:ascii="Proxima Nova" w:hAnsi="Proxima Nova"/>
          <w:sz w:val="23"/>
          <w:szCs w:val="23"/>
        </w:rPr>
        <w:t xml:space="preserve"> will allow them to find their </w:t>
      </w:r>
      <w:r w:rsidRPr="007F3B1C">
        <w:rPr>
          <w:rFonts w:ascii="Proxima Nova" w:hAnsi="Proxima Nova"/>
          <w:b/>
          <w:sz w:val="23"/>
          <w:szCs w:val="23"/>
        </w:rPr>
        <w:t>volume</w:t>
      </w:r>
      <w:r w:rsidRPr="00241090">
        <w:rPr>
          <w:rFonts w:ascii="Proxima Nova" w:hAnsi="Proxima Nova"/>
          <w:sz w:val="23"/>
          <w:szCs w:val="23"/>
        </w:rPr>
        <w:t>.</w:t>
      </w:r>
    </w:p>
    <w:p w14:paraId="40ADD33F" w14:textId="355CC3A8" w:rsidR="00C85BF0" w:rsidRDefault="00D633F0" w:rsidP="00C85BF0">
      <w:pPr>
        <w:pStyle w:val="ListParagraph"/>
        <w:numPr>
          <w:ilvl w:val="0"/>
          <w:numId w:val="2"/>
        </w:numPr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115BD1C1" wp14:editId="4BB31978">
            <wp:simplePos x="0" y="0"/>
            <wp:positionH relativeFrom="column">
              <wp:posOffset>4400550</wp:posOffset>
            </wp:positionH>
            <wp:positionV relativeFrom="paragraph">
              <wp:posOffset>134620</wp:posOffset>
            </wp:positionV>
            <wp:extent cx="1446462" cy="875665"/>
            <wp:effectExtent l="0" t="0" r="190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62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BF0">
        <w:rPr>
          <w:rFonts w:ascii="Proxima Nova" w:hAnsi="Proxima Nova"/>
          <w:sz w:val="23"/>
          <w:szCs w:val="23"/>
        </w:rPr>
        <w:t xml:space="preserve">For example, to find the </w:t>
      </w:r>
      <w:r w:rsidR="00C85BF0" w:rsidRPr="00896E52">
        <w:rPr>
          <w:rFonts w:ascii="Proxima Nova" w:hAnsi="Proxima Nova"/>
          <w:b/>
          <w:sz w:val="23"/>
          <w:szCs w:val="23"/>
        </w:rPr>
        <w:t>volume</w:t>
      </w:r>
      <w:r w:rsidR="00C85BF0">
        <w:rPr>
          <w:rFonts w:ascii="Proxima Nova" w:hAnsi="Proxima Nova"/>
          <w:sz w:val="23"/>
          <w:szCs w:val="23"/>
        </w:rPr>
        <w:t xml:space="preserve"> of the </w:t>
      </w:r>
      <w:r w:rsidR="00C85BF0" w:rsidRPr="00C85BF0">
        <w:rPr>
          <w:rFonts w:ascii="Proxima Nova" w:hAnsi="Proxima Nova"/>
          <w:b/>
          <w:sz w:val="23"/>
          <w:szCs w:val="23"/>
        </w:rPr>
        <w:t>composite</w:t>
      </w:r>
      <w:r w:rsidR="00C85BF0">
        <w:rPr>
          <w:rFonts w:ascii="Proxima Nova" w:hAnsi="Proxima Nova"/>
          <w:sz w:val="23"/>
          <w:szCs w:val="23"/>
        </w:rPr>
        <w:t xml:space="preserve"> </w:t>
      </w:r>
      <w:r w:rsidR="00C85BF0" w:rsidRPr="00C85BF0">
        <w:rPr>
          <w:rFonts w:ascii="Proxima Nova" w:hAnsi="Proxima Nova"/>
          <w:b/>
          <w:sz w:val="23"/>
          <w:szCs w:val="23"/>
        </w:rPr>
        <w:t>solid</w:t>
      </w:r>
      <w:r w:rsidR="00C85BF0">
        <w:rPr>
          <w:rFonts w:ascii="Proxima Nova" w:hAnsi="Proxima Nova"/>
          <w:sz w:val="23"/>
          <w:szCs w:val="23"/>
        </w:rPr>
        <w:t xml:space="preserve"> at the right, use the formula for the </w:t>
      </w:r>
      <w:r w:rsidR="00C85BF0" w:rsidRPr="00896E52">
        <w:rPr>
          <w:rFonts w:ascii="Proxima Nova" w:hAnsi="Proxima Nova"/>
          <w:b/>
          <w:sz w:val="23"/>
          <w:szCs w:val="23"/>
        </w:rPr>
        <w:t>volume</w:t>
      </w:r>
      <w:r w:rsidR="00C85BF0">
        <w:rPr>
          <w:rFonts w:ascii="Proxima Nova" w:hAnsi="Proxima Nova"/>
          <w:b/>
          <w:sz w:val="23"/>
          <w:szCs w:val="23"/>
        </w:rPr>
        <w:t xml:space="preserve"> </w:t>
      </w:r>
      <w:r w:rsidR="00C85BF0" w:rsidRPr="00FC408C">
        <w:rPr>
          <w:rFonts w:ascii="Proxima Nova" w:hAnsi="Proxima Nova"/>
          <w:sz w:val="23"/>
          <w:szCs w:val="23"/>
        </w:rPr>
        <w:t>of a</w:t>
      </w:r>
      <w:r w:rsidR="00C85BF0">
        <w:rPr>
          <w:rFonts w:ascii="Proxima Nova" w:hAnsi="Proxima Nova"/>
          <w:b/>
          <w:sz w:val="23"/>
          <w:szCs w:val="23"/>
        </w:rPr>
        <w:t xml:space="preserve"> </w:t>
      </w:r>
      <w:r w:rsidR="00C85BF0" w:rsidRPr="00C85BF0">
        <w:rPr>
          <w:rFonts w:ascii="Proxima Nova" w:hAnsi="Proxima Nova"/>
          <w:sz w:val="23"/>
          <w:szCs w:val="23"/>
        </w:rPr>
        <w:t>cone</w:t>
      </w:r>
      <w:r w:rsidR="00C85BF0">
        <w:rPr>
          <w:rFonts w:ascii="Proxima Nova" w:hAnsi="Proxima Nova"/>
          <w:b/>
          <w:sz w:val="23"/>
          <w:szCs w:val="23"/>
        </w:rPr>
        <w:t xml:space="preserve"> </w:t>
      </w:r>
      <w:r w:rsidR="00C85BF0">
        <w:rPr>
          <w:rFonts w:ascii="Proxima Nova" w:hAnsi="Proxima Nova"/>
          <w:sz w:val="23"/>
          <w:szCs w:val="23"/>
        </w:rPr>
        <w:t>and the formula for the volume of a cylinder.</w:t>
      </w:r>
      <w:r w:rsidR="00C85BF0" w:rsidRPr="00FC408C">
        <w:rPr>
          <w:noProof/>
        </w:rPr>
        <w:t xml:space="preserve"> </w:t>
      </w:r>
      <w:r w:rsidR="00C85BF0">
        <w:rPr>
          <w:noProof/>
        </w:rPr>
        <w:br/>
        <w:t>Volume</w:t>
      </w:r>
      <w:r w:rsidR="00C85BF0">
        <w:rPr>
          <w:noProof/>
          <w:vertAlign w:val="subscript"/>
        </w:rPr>
        <w:t>solid</w:t>
      </w:r>
      <w:r w:rsidR="00C85BF0">
        <w:rPr>
          <w:noProof/>
        </w:rPr>
        <w:t xml:space="preserve"> = Volume</w:t>
      </w:r>
      <w:r w:rsidR="00C85BF0">
        <w:rPr>
          <w:noProof/>
          <w:vertAlign w:val="subscript"/>
        </w:rPr>
        <w:t>cone</w:t>
      </w:r>
      <w:r w:rsidR="00C85BF0">
        <w:rPr>
          <w:noProof/>
        </w:rPr>
        <w:t xml:space="preserve"> + Volume</w:t>
      </w:r>
      <w:r w:rsidR="00C85BF0">
        <w:rPr>
          <w:noProof/>
          <w:vertAlign w:val="subscript"/>
        </w:rPr>
        <w:t>cylinder</w:t>
      </w:r>
    </w:p>
    <w:p w14:paraId="2D64E0AB" w14:textId="179B2164" w:rsidR="00C85BF0" w:rsidRDefault="00C85BF0" w:rsidP="00C85BF0">
      <w:pPr>
        <w:pStyle w:val="ListParagraph"/>
        <w:spacing w:beforeLines="40" w:before="96" w:after="0"/>
        <w:ind w:left="360" w:right="630"/>
        <w:rPr>
          <w:rFonts w:ascii="Proxima Nova" w:hAnsi="Proxima Nova"/>
          <w:sz w:val="23"/>
          <w:szCs w:val="23"/>
        </w:rPr>
      </w:pPr>
    </w:p>
    <w:bookmarkEnd w:id="0"/>
    <w:bookmarkEnd w:id="1"/>
    <w:p w14:paraId="515429F0" w14:textId="3EC1BBD9" w:rsidR="00C85BF0" w:rsidRDefault="00C85BF0">
      <w:pPr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br w:type="page"/>
      </w:r>
    </w:p>
    <w:p w14:paraId="3C946377" w14:textId="77777777" w:rsidR="00DC3CDA" w:rsidRPr="00DC3CDA" w:rsidRDefault="00DC3CDA" w:rsidP="00DC3CDA">
      <w:pPr>
        <w:spacing w:beforeLines="40" w:before="96" w:after="0"/>
        <w:ind w:right="630"/>
        <w:rPr>
          <w:rFonts w:ascii="Proxima Nova" w:hAnsi="Proxima Nova"/>
          <w:sz w:val="23"/>
          <w:szCs w:val="23"/>
        </w:rPr>
      </w:pPr>
    </w:p>
    <w:p w14:paraId="5F37389F" w14:textId="0F79CD1A" w:rsidR="00BF6FC7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What Vocabulary Terms Will Students Use?</w:t>
      </w:r>
    </w:p>
    <w:p w14:paraId="0861D001" w14:textId="77777777" w:rsidR="00214BFE" w:rsidRPr="00214BFE" w:rsidRDefault="00214BFE" w:rsidP="00214BFE">
      <w:pPr>
        <w:spacing w:beforeLines="40" w:before="96" w:after="0"/>
        <w:ind w:right="450"/>
        <w:rPr>
          <w:rFonts w:ascii="Proxima Nova" w:hAnsi="Proxima Nova"/>
          <w:b/>
          <w:sz w:val="2"/>
          <w:szCs w:val="2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1795"/>
        <w:gridCol w:w="7020"/>
      </w:tblGrid>
      <w:tr w:rsidR="005A4292" w:rsidRPr="007F6D93" w14:paraId="7D67540A" w14:textId="77777777" w:rsidTr="009759B4">
        <w:tc>
          <w:tcPr>
            <w:tcW w:w="1795" w:type="dxa"/>
            <w:shd w:val="clear" w:color="auto" w:fill="000000" w:themeFill="text1"/>
            <w:vAlign w:val="center"/>
          </w:tcPr>
          <w:p w14:paraId="4AB59141" w14:textId="77777777" w:rsidR="005A4292" w:rsidRPr="007F6D93" w:rsidRDefault="005A4292" w:rsidP="008C6621">
            <w:pPr>
              <w:spacing w:before="40" w:after="40"/>
              <w:jc w:val="center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Term</w:t>
            </w:r>
          </w:p>
        </w:tc>
        <w:tc>
          <w:tcPr>
            <w:tcW w:w="7020" w:type="dxa"/>
            <w:shd w:val="clear" w:color="auto" w:fill="000000" w:themeFill="text1"/>
            <w:vAlign w:val="center"/>
          </w:tcPr>
          <w:p w14:paraId="2F843162" w14:textId="40AE9886" w:rsidR="005A4292" w:rsidRPr="007F6D93" w:rsidRDefault="005A429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 w:rsidRPr="007F6D93">
              <w:rPr>
                <w:rFonts w:ascii="Proxima Nova" w:hAnsi="Proxima Nova"/>
                <w:b/>
                <w:sz w:val="20"/>
                <w:szCs w:val="20"/>
              </w:rPr>
              <w:t>Definition</w:t>
            </w:r>
          </w:p>
        </w:tc>
      </w:tr>
      <w:tr w:rsidR="005A4292" w:rsidRPr="007F6D93" w14:paraId="3C8B4D95" w14:textId="77777777" w:rsidTr="009759B4">
        <w:tc>
          <w:tcPr>
            <w:tcW w:w="1795" w:type="dxa"/>
          </w:tcPr>
          <w:p w14:paraId="001002DE" w14:textId="2363010E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area</w:t>
            </w:r>
          </w:p>
        </w:tc>
        <w:tc>
          <w:tcPr>
            <w:tcW w:w="7020" w:type="dxa"/>
          </w:tcPr>
          <w:p w14:paraId="2658ED10" w14:textId="65EC4A88" w:rsidR="005A4292" w:rsidRPr="007F6D93" w:rsidRDefault="00C74CA2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measure of the interior surface of a two-dimensional figure.</w:t>
            </w:r>
          </w:p>
        </w:tc>
      </w:tr>
      <w:tr w:rsidR="005A4292" w:rsidRPr="007F6D93" w14:paraId="57DB8FE4" w14:textId="77777777" w:rsidTr="009759B4">
        <w:trPr>
          <w:trHeight w:val="332"/>
        </w:trPr>
        <w:tc>
          <w:tcPr>
            <w:tcW w:w="1795" w:type="dxa"/>
          </w:tcPr>
          <w:p w14:paraId="03709016" w14:textId="510D5A9C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circumference</w:t>
            </w:r>
          </w:p>
        </w:tc>
        <w:tc>
          <w:tcPr>
            <w:tcW w:w="7020" w:type="dxa"/>
          </w:tcPr>
          <w:p w14:paraId="0E511692" w14:textId="23BB4E52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distance around a circle.</w:t>
            </w:r>
          </w:p>
        </w:tc>
      </w:tr>
      <w:tr w:rsidR="007F6D93" w:rsidRPr="007F6D93" w14:paraId="31E96BDB" w14:textId="77777777" w:rsidTr="009759B4">
        <w:tc>
          <w:tcPr>
            <w:tcW w:w="1795" w:type="dxa"/>
          </w:tcPr>
          <w:p w14:paraId="0495F30C" w14:textId="287F2529" w:rsidR="007F6D93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composite figure</w:t>
            </w:r>
          </w:p>
        </w:tc>
        <w:tc>
          <w:tcPr>
            <w:tcW w:w="7020" w:type="dxa"/>
          </w:tcPr>
          <w:p w14:paraId="0799CA10" w14:textId="2F63EDC5" w:rsidR="007F6D93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figure that is made up of two or more figures.</w:t>
            </w:r>
          </w:p>
        </w:tc>
      </w:tr>
      <w:tr w:rsidR="005A6340" w:rsidRPr="007F6D93" w14:paraId="691E4ACF" w14:textId="77777777" w:rsidTr="009759B4">
        <w:tc>
          <w:tcPr>
            <w:tcW w:w="1795" w:type="dxa"/>
          </w:tcPr>
          <w:p w14:paraId="229BB112" w14:textId="26B65413" w:rsidR="005A6340" w:rsidRDefault="005A634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composite solid</w:t>
            </w:r>
          </w:p>
        </w:tc>
        <w:tc>
          <w:tcPr>
            <w:tcW w:w="7020" w:type="dxa"/>
          </w:tcPr>
          <w:p w14:paraId="49E4C9CB" w14:textId="2D4BE0B8" w:rsidR="005A6340" w:rsidRDefault="005A6340" w:rsidP="008C6621">
            <w:pPr>
              <w:spacing w:before="40" w:after="40"/>
              <w:rPr>
                <w:rFonts w:cs="Proxima Nova Cond"/>
                <w:color w:val="211D1E"/>
              </w:rPr>
            </w:pPr>
            <w:r>
              <w:rPr>
                <w:rFonts w:cs="Proxima Nova Cond"/>
                <w:color w:val="211D1E"/>
              </w:rPr>
              <w:t>An object made up of more than one solid.</w:t>
            </w:r>
          </w:p>
        </w:tc>
      </w:tr>
      <w:tr w:rsidR="005A4292" w:rsidRPr="007F6D93" w14:paraId="09F1DE85" w14:textId="77777777" w:rsidTr="009759B4">
        <w:tc>
          <w:tcPr>
            <w:tcW w:w="1795" w:type="dxa"/>
          </w:tcPr>
          <w:p w14:paraId="26F8637C" w14:textId="3A39AEE8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diameter</w:t>
            </w:r>
          </w:p>
        </w:tc>
        <w:tc>
          <w:tcPr>
            <w:tcW w:w="7020" w:type="dxa"/>
          </w:tcPr>
          <w:p w14:paraId="740549EC" w14:textId="571B403C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distance across a circle through its center.</w:t>
            </w:r>
          </w:p>
        </w:tc>
      </w:tr>
      <w:tr w:rsidR="007F6D93" w:rsidRPr="007F6D93" w14:paraId="2CBEC7D7" w14:textId="77777777" w:rsidTr="009759B4">
        <w:tc>
          <w:tcPr>
            <w:tcW w:w="1795" w:type="dxa"/>
          </w:tcPr>
          <w:p w14:paraId="4F363CED" w14:textId="0EE5EC69" w:rsidR="007F6D93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face</w:t>
            </w:r>
          </w:p>
        </w:tc>
        <w:tc>
          <w:tcPr>
            <w:tcW w:w="7020" w:type="dxa"/>
          </w:tcPr>
          <w:p w14:paraId="6ECC3FF7" w14:textId="07569283" w:rsidR="007F6D93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flat surface of a polyhedron.</w:t>
            </w:r>
          </w:p>
        </w:tc>
      </w:tr>
      <w:tr w:rsidR="005A4292" w:rsidRPr="007F6D93" w14:paraId="1EAC075E" w14:textId="77777777" w:rsidTr="009759B4">
        <w:tc>
          <w:tcPr>
            <w:tcW w:w="1795" w:type="dxa"/>
          </w:tcPr>
          <w:p w14:paraId="3481E1B7" w14:textId="3D90B4F3" w:rsidR="005A4292" w:rsidRPr="004F7CF9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lateral face</w:t>
            </w:r>
          </w:p>
        </w:tc>
        <w:tc>
          <w:tcPr>
            <w:tcW w:w="7020" w:type="dxa"/>
          </w:tcPr>
          <w:p w14:paraId="6B3300A1" w14:textId="64819A09" w:rsidR="005A4292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In a polyhedron, a face that is not a base.</w:t>
            </w:r>
          </w:p>
        </w:tc>
      </w:tr>
      <w:tr w:rsidR="00DE2DF6" w:rsidRPr="007F6D93" w14:paraId="073D41F7" w14:textId="77777777" w:rsidTr="009759B4">
        <w:tc>
          <w:tcPr>
            <w:tcW w:w="1795" w:type="dxa"/>
          </w:tcPr>
          <w:p w14:paraId="6DF1742F" w14:textId="418AEFD9" w:rsidR="00DE2DF6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pi</w:t>
            </w:r>
          </w:p>
        </w:tc>
        <w:tc>
          <w:tcPr>
            <w:tcW w:w="7020" w:type="dxa"/>
          </w:tcPr>
          <w:p w14:paraId="63030E02" w14:textId="1D82A727" w:rsidR="00DE2DF6" w:rsidRPr="007F6D93" w:rsidRDefault="009759B4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The ratio of the circumference of a circle to its diameter. The Greek letter </w:t>
            </w:r>
            <w:bookmarkStart w:id="2" w:name="_Hlk536518927"/>
            <w:r>
              <w:rPr>
                <w:rFonts w:ascii="UniMath2 A" w:hAnsi="UniMath2 A" w:cs="UniMath2 A"/>
                <w:color w:val="211D1E"/>
              </w:rPr>
              <w:t>π</w:t>
            </w:r>
            <w:bookmarkEnd w:id="2"/>
            <w:r>
              <w:rPr>
                <w:rFonts w:ascii="UniMath2 A" w:hAnsi="UniMath2 A" w:cs="UniMath2 A"/>
                <w:color w:val="211D1E"/>
              </w:rPr>
              <w:t xml:space="preserve"> </w:t>
            </w:r>
            <w:r>
              <w:rPr>
                <w:rFonts w:cs="Proxima Nova Cond"/>
                <w:color w:val="211D1E"/>
              </w:rPr>
              <w:t>represents this number.</w:t>
            </w:r>
          </w:p>
        </w:tc>
      </w:tr>
      <w:tr w:rsidR="00A56BC4" w:rsidRPr="007F6D93" w14:paraId="72815963" w14:textId="77777777" w:rsidTr="009759B4">
        <w:tc>
          <w:tcPr>
            <w:tcW w:w="1795" w:type="dxa"/>
          </w:tcPr>
          <w:p w14:paraId="7B023F7F" w14:textId="361871FC" w:rsidR="00A56BC4" w:rsidRDefault="00A56BC4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prism</w:t>
            </w:r>
          </w:p>
        </w:tc>
        <w:tc>
          <w:tcPr>
            <w:tcW w:w="7020" w:type="dxa"/>
          </w:tcPr>
          <w:p w14:paraId="204AD95C" w14:textId="1F411B5F" w:rsidR="00A56BC4" w:rsidRDefault="00A56BC4" w:rsidP="008C6621">
            <w:pPr>
              <w:spacing w:before="40" w:after="40"/>
              <w:rPr>
                <w:rFonts w:cs="Proxima Nova Cond"/>
                <w:color w:val="211D1E"/>
              </w:rPr>
            </w:pPr>
            <w:r>
              <w:rPr>
                <w:rFonts w:cs="Proxima Nova Cond"/>
                <w:color w:val="211D1E"/>
              </w:rPr>
              <w:t>A polyhedron with two parallel congruent faces called bases.</w:t>
            </w:r>
          </w:p>
        </w:tc>
      </w:tr>
      <w:tr w:rsidR="00C74CA2" w:rsidRPr="007F6D93" w14:paraId="1DA5ED14" w14:textId="77777777" w:rsidTr="009759B4">
        <w:tc>
          <w:tcPr>
            <w:tcW w:w="1795" w:type="dxa"/>
          </w:tcPr>
          <w:p w14:paraId="5760ADE8" w14:textId="26978931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pyramid</w:t>
            </w:r>
          </w:p>
        </w:tc>
        <w:tc>
          <w:tcPr>
            <w:tcW w:w="7020" w:type="dxa"/>
          </w:tcPr>
          <w:p w14:paraId="32FC8C7A" w14:textId="2BCC4AD3" w:rsidR="00C74CA2" w:rsidRPr="007F6D93" w:rsidRDefault="008A53A9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A polyhedron with one base that is a polygon and three or more triangular faces that meet at a common vertex.</w:t>
            </w:r>
          </w:p>
        </w:tc>
      </w:tr>
      <w:tr w:rsidR="005A6340" w:rsidRPr="007F6D93" w14:paraId="14E9767F" w14:textId="77777777" w:rsidTr="009759B4">
        <w:tc>
          <w:tcPr>
            <w:tcW w:w="1795" w:type="dxa"/>
          </w:tcPr>
          <w:p w14:paraId="7B93B626" w14:textId="1D7C7F8C" w:rsidR="005A6340" w:rsidRDefault="005A6340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radius</w:t>
            </w:r>
          </w:p>
        </w:tc>
        <w:tc>
          <w:tcPr>
            <w:tcW w:w="7020" w:type="dxa"/>
          </w:tcPr>
          <w:p w14:paraId="6CBFCB5C" w14:textId="4DD2674A" w:rsidR="005A6340" w:rsidRDefault="005A6340" w:rsidP="008C6621">
            <w:pPr>
              <w:spacing w:before="40" w:after="40"/>
              <w:rPr>
                <w:rFonts w:cs="Proxima Nova Cond"/>
                <w:color w:val="211D1E"/>
              </w:rPr>
            </w:pPr>
            <w:r>
              <w:rPr>
                <w:rFonts w:cs="Proxima Nova Cond"/>
                <w:color w:val="211D1E"/>
              </w:rPr>
              <w:t>The distance from the center of a circle to any point on the circle.</w:t>
            </w:r>
          </w:p>
        </w:tc>
      </w:tr>
      <w:tr w:rsidR="00C74CA2" w:rsidRPr="007F6D93" w14:paraId="614370C6" w14:textId="77777777" w:rsidTr="009759B4">
        <w:tc>
          <w:tcPr>
            <w:tcW w:w="1795" w:type="dxa"/>
          </w:tcPr>
          <w:p w14:paraId="388741D6" w14:textId="155D318B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slant height</w:t>
            </w:r>
          </w:p>
        </w:tc>
        <w:tc>
          <w:tcPr>
            <w:tcW w:w="7020" w:type="dxa"/>
          </w:tcPr>
          <w:p w14:paraId="37F586DC" w14:textId="37CF4A06" w:rsidR="00C74CA2" w:rsidRPr="007F6D93" w:rsidRDefault="0021676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>The height of each lateral face.</w:t>
            </w:r>
          </w:p>
        </w:tc>
      </w:tr>
      <w:tr w:rsidR="00C74CA2" w:rsidRPr="007F6D93" w14:paraId="32989523" w14:textId="77777777" w:rsidTr="009759B4">
        <w:tc>
          <w:tcPr>
            <w:tcW w:w="1795" w:type="dxa"/>
          </w:tcPr>
          <w:p w14:paraId="566969EE" w14:textId="5C051AAD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surface area</w:t>
            </w:r>
          </w:p>
        </w:tc>
        <w:tc>
          <w:tcPr>
            <w:tcW w:w="7020" w:type="dxa"/>
          </w:tcPr>
          <w:p w14:paraId="2511AFF8" w14:textId="5D8E877B" w:rsidR="00C74CA2" w:rsidRPr="007F6D93" w:rsidRDefault="00216765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>
              <w:rPr>
                <w:rFonts w:cs="Proxima Nova Cond"/>
                <w:color w:val="211D1E"/>
              </w:rPr>
              <w:t xml:space="preserve">The sum of the areas of all the surfaces </w:t>
            </w:r>
            <w:r w:rsidR="006905DA">
              <w:rPr>
                <w:rFonts w:cs="Proxima Nova Cond"/>
                <w:color w:val="211D1E"/>
              </w:rPr>
              <w:t xml:space="preserve">(faces) </w:t>
            </w:r>
            <w:r>
              <w:rPr>
                <w:rFonts w:cs="Proxima Nova Cond"/>
                <w:color w:val="211D1E"/>
              </w:rPr>
              <w:t>of a three-dimensional figure.</w:t>
            </w:r>
          </w:p>
        </w:tc>
      </w:tr>
      <w:tr w:rsidR="00C74CA2" w:rsidRPr="007F6D93" w14:paraId="3F52EE83" w14:textId="77777777" w:rsidTr="009759B4">
        <w:tc>
          <w:tcPr>
            <w:tcW w:w="1795" w:type="dxa"/>
          </w:tcPr>
          <w:p w14:paraId="54E86167" w14:textId="6DC73E4C" w:rsidR="00C74CA2" w:rsidRDefault="00C74CA2" w:rsidP="008C6621">
            <w:pPr>
              <w:spacing w:before="40" w:after="40"/>
              <w:rPr>
                <w:rFonts w:ascii="Proxima Nova" w:hAnsi="Proxima Nova"/>
                <w:b/>
                <w:sz w:val="20"/>
                <w:szCs w:val="20"/>
              </w:rPr>
            </w:pPr>
            <w:r>
              <w:rPr>
                <w:rFonts w:ascii="Proxima Nova" w:hAnsi="Proxima Nova"/>
                <w:b/>
                <w:sz w:val="20"/>
                <w:szCs w:val="20"/>
              </w:rPr>
              <w:t>volume</w:t>
            </w:r>
          </w:p>
        </w:tc>
        <w:tc>
          <w:tcPr>
            <w:tcW w:w="7020" w:type="dxa"/>
          </w:tcPr>
          <w:p w14:paraId="71ED7FF6" w14:textId="60BD2072" w:rsidR="00C74CA2" w:rsidRPr="007F6D93" w:rsidRDefault="006905DA" w:rsidP="008C6621">
            <w:pPr>
              <w:spacing w:before="40" w:after="40"/>
              <w:rPr>
                <w:rFonts w:ascii="Proxima Nova" w:hAnsi="Proxima Nova"/>
                <w:sz w:val="20"/>
                <w:szCs w:val="20"/>
              </w:rPr>
            </w:pPr>
            <w:r w:rsidRPr="006905DA">
              <w:rPr>
                <w:rFonts w:cs="Proxima Nova Cond"/>
                <w:color w:val="211D1E"/>
              </w:rPr>
              <w:t>The measure of the space occupied by a solid</w:t>
            </w:r>
            <w:bookmarkStart w:id="3" w:name="_GoBack"/>
            <w:bookmarkEnd w:id="3"/>
            <w:r w:rsidR="00216765">
              <w:rPr>
                <w:rFonts w:cs="Proxima Nova Cond"/>
                <w:color w:val="211D1E"/>
              </w:rPr>
              <w:t>.</w:t>
            </w:r>
          </w:p>
        </w:tc>
      </w:tr>
    </w:tbl>
    <w:p w14:paraId="7492F005" w14:textId="77777777" w:rsidR="002959F9" w:rsidRPr="00216765" w:rsidRDefault="002959F9" w:rsidP="00DD0461">
      <w:pPr>
        <w:spacing w:after="40"/>
        <w:rPr>
          <w:rFonts w:ascii="Proxima Nova" w:hAnsi="Proxima Nova"/>
          <w:sz w:val="12"/>
          <w:szCs w:val="12"/>
        </w:rPr>
      </w:pPr>
    </w:p>
    <w:p w14:paraId="2F70F9DD" w14:textId="440EE348" w:rsidR="00BF6FC7" w:rsidRPr="00C74673" w:rsidRDefault="00BF6FC7" w:rsidP="007F6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ind w:right="360"/>
        <w:rPr>
          <w:rFonts w:ascii="Proxima Nova" w:hAnsi="Proxima Nova"/>
          <w:b/>
          <w:sz w:val="28"/>
          <w:szCs w:val="28"/>
        </w:rPr>
      </w:pPr>
      <w:r w:rsidRPr="00C74673">
        <w:rPr>
          <w:rFonts w:ascii="Proxima Nova" w:hAnsi="Proxima Nova"/>
          <w:b/>
          <w:sz w:val="28"/>
          <w:szCs w:val="28"/>
        </w:rPr>
        <w:t>How You Can Provide Support</w:t>
      </w:r>
      <w:r w:rsidR="00504A23">
        <w:rPr>
          <w:rFonts w:ascii="Proxima Nova" w:hAnsi="Proxima Nova"/>
          <w:b/>
          <w:sz w:val="28"/>
          <w:szCs w:val="28"/>
        </w:rPr>
        <w:t xml:space="preserve"> </w:t>
      </w:r>
    </w:p>
    <w:p w14:paraId="13F42091" w14:textId="4BA398AC" w:rsidR="00146F9C" w:rsidRPr="00146F9C" w:rsidRDefault="00146F9C" w:rsidP="00146F9C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 w:rsidRPr="001B1AA7">
        <w:rPr>
          <w:rFonts w:ascii="Proxima Nova" w:hAnsi="Proxima Nova"/>
          <w:sz w:val="23"/>
          <w:szCs w:val="23"/>
        </w:rPr>
        <w:t>Support your child’s understanding of</w:t>
      </w:r>
      <w:r>
        <w:rPr>
          <w:rFonts w:ascii="Proxima Nova" w:hAnsi="Proxima Nova"/>
          <w:sz w:val="23"/>
          <w:szCs w:val="23"/>
        </w:rPr>
        <w:t xml:space="preserve"> </w:t>
      </w:r>
      <w:r w:rsidR="00CE4234">
        <w:rPr>
          <w:rFonts w:ascii="Proxima Nova" w:hAnsi="Proxima Nova"/>
          <w:sz w:val="23"/>
          <w:szCs w:val="23"/>
        </w:rPr>
        <w:t>area, surface area, and volume</w:t>
      </w:r>
      <w:r>
        <w:rPr>
          <w:rFonts w:ascii="Proxima Nova" w:hAnsi="Proxima Nova"/>
          <w:sz w:val="23"/>
          <w:szCs w:val="23"/>
        </w:rPr>
        <w:t xml:space="preserve"> by </w:t>
      </w:r>
      <w:r w:rsidR="00CE4234">
        <w:rPr>
          <w:rFonts w:ascii="Proxima Nova" w:hAnsi="Proxima Nova"/>
          <w:sz w:val="23"/>
          <w:szCs w:val="23"/>
        </w:rPr>
        <w:t>having them measure figures and objects found in everyday life, such as food containers</w:t>
      </w:r>
      <w:r w:rsidR="00F8658B">
        <w:rPr>
          <w:rFonts w:ascii="Proxima Nova" w:hAnsi="Proxima Nova"/>
          <w:sz w:val="23"/>
          <w:szCs w:val="23"/>
        </w:rPr>
        <w:t xml:space="preserve"> and furniture.</w:t>
      </w:r>
      <w:r w:rsidR="007D4063">
        <w:rPr>
          <w:rFonts w:ascii="Proxima Nova" w:hAnsi="Proxima Nova"/>
          <w:sz w:val="23"/>
          <w:szCs w:val="23"/>
        </w:rPr>
        <w:t xml:space="preserve"> </w:t>
      </w:r>
      <w:r w:rsidR="00CE4234">
        <w:rPr>
          <w:rFonts w:ascii="Proxima Nova" w:hAnsi="Proxima Nova"/>
          <w:sz w:val="23"/>
          <w:szCs w:val="23"/>
        </w:rPr>
        <w:t xml:space="preserve"> </w:t>
      </w:r>
      <w:r>
        <w:rPr>
          <w:rFonts w:ascii="Proxima Nova" w:hAnsi="Proxima Nova"/>
          <w:sz w:val="23"/>
          <w:szCs w:val="23"/>
        </w:rPr>
        <w:t xml:space="preserve"> </w:t>
      </w:r>
    </w:p>
    <w:p w14:paraId="7A0E4B7E" w14:textId="7870FA38" w:rsidR="00504A23" w:rsidRDefault="00F32111" w:rsidP="00504A23">
      <w:pPr>
        <w:pStyle w:val="ListParagraph"/>
        <w:numPr>
          <w:ilvl w:val="0"/>
          <w:numId w:val="1"/>
        </w:numPr>
        <w:spacing w:before="120" w:after="120"/>
        <w:ind w:left="36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your child to have a positive, growth-oriented </w:t>
      </w:r>
      <w:r w:rsidR="00314EB5">
        <w:rPr>
          <w:rFonts w:ascii="Proxima Nova" w:hAnsi="Proxima Nova"/>
          <w:sz w:val="23"/>
          <w:szCs w:val="23"/>
        </w:rPr>
        <w:t>attitude towards mathematic</w:t>
      </w:r>
      <w:r w:rsidR="00146F9C">
        <w:rPr>
          <w:rFonts w:ascii="Proxima Nova" w:hAnsi="Proxima Nova"/>
          <w:sz w:val="23"/>
          <w:szCs w:val="23"/>
        </w:rPr>
        <w:t xml:space="preserve">s </w:t>
      </w:r>
      <w:r w:rsidR="00314EB5">
        <w:rPr>
          <w:rFonts w:ascii="Proxima Nova" w:hAnsi="Proxima Nova"/>
          <w:sz w:val="23"/>
          <w:szCs w:val="23"/>
        </w:rPr>
        <w:t xml:space="preserve">and their learning. </w:t>
      </w:r>
    </w:p>
    <w:p w14:paraId="17ABA3C1" w14:textId="790B4572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54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 xml:space="preserve">Encourage them to ask questions – both at home and in class. Sometimes, an answer to a question will generate more questions. That’s how you know </w:t>
      </w:r>
      <w:r w:rsidR="005A4292">
        <w:rPr>
          <w:rFonts w:ascii="Proxima Nova" w:hAnsi="Proxima Nova"/>
          <w:sz w:val="23"/>
          <w:szCs w:val="23"/>
        </w:rPr>
        <w:t>they</w:t>
      </w:r>
      <w:r>
        <w:rPr>
          <w:rFonts w:ascii="Proxima Nova" w:hAnsi="Proxima Nova"/>
          <w:sz w:val="23"/>
          <w:szCs w:val="23"/>
        </w:rPr>
        <w:t xml:space="preserve"> are learning!</w:t>
      </w:r>
    </w:p>
    <w:p w14:paraId="612627AA" w14:textId="2195C597" w:rsidR="00504A23" w:rsidRDefault="00504A23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Encourage your child to embrace challenges and remind them that every challenge is an opportunity to learn something new.</w:t>
      </w:r>
    </w:p>
    <w:p w14:paraId="4B3F641E" w14:textId="2F33613D" w:rsidR="00F32111" w:rsidRDefault="00314EB5" w:rsidP="00504A23">
      <w:pPr>
        <w:pStyle w:val="ListParagraph"/>
        <w:numPr>
          <w:ilvl w:val="1"/>
          <w:numId w:val="1"/>
        </w:numPr>
        <w:spacing w:before="120" w:after="120"/>
        <w:ind w:left="720" w:right="360"/>
        <w:rPr>
          <w:rFonts w:ascii="Proxima Nova" w:hAnsi="Proxima Nova"/>
          <w:sz w:val="23"/>
          <w:szCs w:val="23"/>
        </w:rPr>
      </w:pPr>
      <w:r>
        <w:rPr>
          <w:rFonts w:ascii="Proxima Nova" w:hAnsi="Proxima Nova"/>
          <w:sz w:val="23"/>
          <w:szCs w:val="23"/>
        </w:rPr>
        <w:t>Celebrate successes – both small and large.</w:t>
      </w:r>
      <w:r w:rsidR="00504A23">
        <w:rPr>
          <w:rFonts w:ascii="Proxima Nova" w:hAnsi="Proxima Nova"/>
          <w:sz w:val="23"/>
          <w:szCs w:val="23"/>
        </w:rPr>
        <w:t xml:space="preserve"> </w:t>
      </w:r>
    </w:p>
    <w:p w14:paraId="64544BF4" w14:textId="4ADC958F" w:rsidR="00F32111" w:rsidRPr="00AB681C" w:rsidRDefault="00DD0461" w:rsidP="00AB681C">
      <w:pPr>
        <w:pStyle w:val="ListParagraph"/>
        <w:numPr>
          <w:ilvl w:val="0"/>
          <w:numId w:val="1"/>
        </w:numPr>
        <w:spacing w:before="120" w:after="120"/>
        <w:ind w:left="360" w:right="54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>Contact me to arrange a time to discuss the specifics of your c</w:t>
      </w:r>
      <w:r w:rsidRPr="00F32111">
        <w:rPr>
          <w:rFonts w:ascii="Proxima Nova" w:hAnsi="Proxima Nova"/>
          <w:sz w:val="23"/>
          <w:szCs w:val="23"/>
        </w:rPr>
        <w:t xml:space="preserve">hild’s performance and how we can work together to </w:t>
      </w:r>
      <w:r w:rsidR="00F32111" w:rsidRPr="00F32111">
        <w:rPr>
          <w:rFonts w:ascii="Proxima Nova" w:hAnsi="Proxima Nova"/>
          <w:sz w:val="23"/>
          <w:szCs w:val="23"/>
        </w:rPr>
        <w:t>help them succeed in this module</w:t>
      </w:r>
      <w:r w:rsidRPr="00F32111">
        <w:rPr>
          <w:rFonts w:ascii="Proxima Nova" w:hAnsi="Proxima Nova"/>
          <w:sz w:val="23"/>
          <w:szCs w:val="23"/>
        </w:rPr>
        <w:t>.</w:t>
      </w:r>
    </w:p>
    <w:p w14:paraId="1806B0E0" w14:textId="4756B46B" w:rsidR="00C74673" w:rsidRPr="00DD0461" w:rsidRDefault="00C74673" w:rsidP="00C74673">
      <w:pPr>
        <w:ind w:right="990"/>
        <w:rPr>
          <w:rFonts w:ascii="Proxima Nova" w:hAnsi="Proxima Nova"/>
          <w:sz w:val="23"/>
          <w:szCs w:val="23"/>
        </w:rPr>
      </w:pPr>
      <w:r w:rsidRPr="00DD0461">
        <w:rPr>
          <w:rFonts w:ascii="Proxima Nova" w:hAnsi="Proxima Nova"/>
          <w:sz w:val="23"/>
          <w:szCs w:val="23"/>
        </w:rPr>
        <w:t xml:space="preserve">Sincerely, </w:t>
      </w:r>
    </w:p>
    <w:p w14:paraId="2FFA33AA" w14:textId="5247271D" w:rsidR="00C74673" w:rsidRPr="002959F9" w:rsidRDefault="00C74673" w:rsidP="003C0556">
      <w:pPr>
        <w:spacing w:before="360"/>
        <w:rPr>
          <w:rFonts w:ascii="Proxima Nova" w:hAnsi="Proxima Nova"/>
          <w:sz w:val="32"/>
          <w:szCs w:val="32"/>
        </w:rPr>
      </w:pPr>
      <w:r>
        <w:rPr>
          <w:rFonts w:ascii="Proxima Nova" w:hAnsi="Proxima Nova"/>
          <w:sz w:val="32"/>
          <w:szCs w:val="32"/>
        </w:rPr>
        <w:t xml:space="preserve">______________________ </w:t>
      </w:r>
      <w:r>
        <w:rPr>
          <w:rFonts w:ascii="Proxima Nova" w:hAnsi="Proxima Nova"/>
          <w:sz w:val="32"/>
          <w:szCs w:val="32"/>
        </w:rPr>
        <w:tab/>
        <w:t>______________________</w:t>
      </w:r>
      <w:r>
        <w:rPr>
          <w:rFonts w:ascii="Proxima Nova" w:hAnsi="Proxima Nova"/>
          <w:sz w:val="32"/>
          <w:szCs w:val="32"/>
        </w:rPr>
        <w:br/>
      </w:r>
      <w:r w:rsidRPr="00BF6FC7">
        <w:rPr>
          <w:rFonts w:ascii="Proxima Nova" w:hAnsi="Proxima Nova"/>
          <w:sz w:val="20"/>
          <w:szCs w:val="20"/>
        </w:rPr>
        <w:t>(Teacher’s Name)</w:t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>
        <w:rPr>
          <w:rFonts w:ascii="Proxima Nova" w:hAnsi="Proxima Nova"/>
          <w:sz w:val="20"/>
          <w:szCs w:val="20"/>
        </w:rPr>
        <w:tab/>
      </w:r>
      <w:r w:rsidRPr="00BF6FC7">
        <w:rPr>
          <w:rFonts w:ascii="Proxima Nova" w:hAnsi="Proxima Nova"/>
          <w:sz w:val="20"/>
          <w:szCs w:val="20"/>
        </w:rPr>
        <w:t>(</w:t>
      </w:r>
      <w:r>
        <w:rPr>
          <w:rFonts w:ascii="Proxima Nova" w:hAnsi="Proxima Nova"/>
          <w:sz w:val="20"/>
          <w:szCs w:val="20"/>
        </w:rPr>
        <w:t>Email/Phone</w:t>
      </w:r>
      <w:r w:rsidR="002D03E0">
        <w:rPr>
          <w:rFonts w:ascii="Proxima Nova" w:hAnsi="Proxima Nova"/>
          <w:sz w:val="20"/>
          <w:szCs w:val="20"/>
        </w:rPr>
        <w:t>)</w:t>
      </w:r>
    </w:p>
    <w:sectPr w:rsidR="00C74673" w:rsidRPr="002959F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1B0CF" w14:textId="77777777" w:rsidR="00C74673" w:rsidRDefault="00C74673" w:rsidP="00C74673">
      <w:pPr>
        <w:spacing w:after="0" w:line="240" w:lineRule="auto"/>
      </w:pPr>
      <w:r>
        <w:separator/>
      </w:r>
    </w:p>
  </w:endnote>
  <w:endnote w:type="continuationSeparator" w:id="0">
    <w:p w14:paraId="6E7DAD64" w14:textId="77777777" w:rsidR="00C74673" w:rsidRDefault="00C74673" w:rsidP="00C7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Cond">
    <w:altName w:val="Proxima Nova Cond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UniMath2 A">
    <w:altName w:val="Calibri"/>
    <w:panose1 w:val="02000503020000020004"/>
    <w:charset w:val="00"/>
    <w:family w:val="modern"/>
    <w:notTrueType/>
    <w:pitch w:val="variable"/>
    <w:sig w:usb0="800000EF" w:usb1="5001E4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48DC" w14:textId="39550130" w:rsidR="00C74673" w:rsidRPr="00C74673" w:rsidRDefault="00C74673">
    <w:pPr>
      <w:pStyle w:val="Footer"/>
      <w:rPr>
        <w:sz w:val="18"/>
        <w:szCs w:val="18"/>
      </w:rPr>
    </w:pPr>
    <w:r w:rsidRPr="00C74673">
      <w:rPr>
        <w:sz w:val="18"/>
        <w:szCs w:val="18"/>
      </w:rPr>
      <w:tab/>
    </w:r>
    <w:r w:rsidRPr="00C74673">
      <w:rPr>
        <w:sz w:val="18"/>
        <w:szCs w:val="18"/>
      </w:rPr>
      <w:tab/>
    </w:r>
    <w:r w:rsidR="009678BE" w:rsidRPr="00C74673">
      <w:rPr>
        <w:sz w:val="18"/>
        <w:szCs w:val="18"/>
      </w:rPr>
      <w:t>Family Letter</w:t>
    </w:r>
    <w:r w:rsidR="009678BE" w:rsidRPr="00C74673">
      <w:rPr>
        <w:rFonts w:cstheme="minorHAnsi"/>
        <w:sz w:val="18"/>
        <w:szCs w:val="18"/>
      </w:rPr>
      <w:t xml:space="preserve"> </w:t>
    </w:r>
    <w:r w:rsidRPr="00C74673">
      <w:rPr>
        <w:rFonts w:cstheme="minorHAnsi"/>
        <w:sz w:val="18"/>
        <w:szCs w:val="18"/>
      </w:rPr>
      <w:t>•</w:t>
    </w:r>
    <w:r w:rsidRPr="00C74673">
      <w:rPr>
        <w:sz w:val="18"/>
        <w:szCs w:val="18"/>
      </w:rPr>
      <w:t xml:space="preserve"> </w:t>
    </w:r>
    <w:r w:rsidR="001F2C82">
      <w:rPr>
        <w:sz w:val="18"/>
        <w:szCs w:val="18"/>
      </w:rPr>
      <w:t>Area, Surface Area, and Volume</w:t>
    </w:r>
  </w:p>
  <w:p w14:paraId="62FA00F8" w14:textId="77777777" w:rsidR="00C74673" w:rsidRDefault="00C74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A478" w14:textId="77777777" w:rsidR="00C74673" w:rsidRDefault="00C74673" w:rsidP="00C74673">
      <w:pPr>
        <w:spacing w:after="0" w:line="240" w:lineRule="auto"/>
      </w:pPr>
      <w:r>
        <w:separator/>
      </w:r>
    </w:p>
  </w:footnote>
  <w:footnote w:type="continuationSeparator" w:id="0">
    <w:p w14:paraId="5364FDCA" w14:textId="77777777" w:rsidR="00C74673" w:rsidRDefault="00C74673" w:rsidP="00C7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483" w14:textId="2B267FA2" w:rsidR="00F6490B" w:rsidRDefault="003063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FB342D" wp14:editId="4BB729B4">
          <wp:simplePos x="0" y="0"/>
          <wp:positionH relativeFrom="column">
            <wp:posOffset>-895350</wp:posOffset>
          </wp:positionH>
          <wp:positionV relativeFrom="paragraph">
            <wp:posOffset>-447675</wp:posOffset>
          </wp:positionV>
          <wp:extent cx="5943600" cy="8153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eal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A6D"/>
    <w:multiLevelType w:val="hybridMultilevel"/>
    <w:tmpl w:val="D2B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AC0"/>
    <w:multiLevelType w:val="hybridMultilevel"/>
    <w:tmpl w:val="D506E638"/>
    <w:lvl w:ilvl="0" w:tplc="3BBE59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44BC"/>
    <w:multiLevelType w:val="hybridMultilevel"/>
    <w:tmpl w:val="0900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7"/>
    <w:rsid w:val="0000042C"/>
    <w:rsid w:val="00026E94"/>
    <w:rsid w:val="0003431D"/>
    <w:rsid w:val="000C74A4"/>
    <w:rsid w:val="001158BA"/>
    <w:rsid w:val="001341BF"/>
    <w:rsid w:val="00144D15"/>
    <w:rsid w:val="00146F9C"/>
    <w:rsid w:val="001A3CA7"/>
    <w:rsid w:val="001A5F21"/>
    <w:rsid w:val="001F2C82"/>
    <w:rsid w:val="001F482F"/>
    <w:rsid w:val="00214BFE"/>
    <w:rsid w:val="00216765"/>
    <w:rsid w:val="0024529A"/>
    <w:rsid w:val="00286A8D"/>
    <w:rsid w:val="002959F9"/>
    <w:rsid w:val="002D03E0"/>
    <w:rsid w:val="0030638E"/>
    <w:rsid w:val="00314EB5"/>
    <w:rsid w:val="003A2D22"/>
    <w:rsid w:val="003C0556"/>
    <w:rsid w:val="00401CE5"/>
    <w:rsid w:val="00406833"/>
    <w:rsid w:val="00411C4B"/>
    <w:rsid w:val="00425F27"/>
    <w:rsid w:val="00442396"/>
    <w:rsid w:val="004C4621"/>
    <w:rsid w:val="004F7CF9"/>
    <w:rsid w:val="00504A23"/>
    <w:rsid w:val="0054276A"/>
    <w:rsid w:val="00572090"/>
    <w:rsid w:val="0058556F"/>
    <w:rsid w:val="005A4292"/>
    <w:rsid w:val="005A6340"/>
    <w:rsid w:val="005B0266"/>
    <w:rsid w:val="005B07A7"/>
    <w:rsid w:val="005D0EA8"/>
    <w:rsid w:val="006766B6"/>
    <w:rsid w:val="00684992"/>
    <w:rsid w:val="006905DA"/>
    <w:rsid w:val="006B0E46"/>
    <w:rsid w:val="006D1A97"/>
    <w:rsid w:val="00727979"/>
    <w:rsid w:val="00744000"/>
    <w:rsid w:val="00771E9C"/>
    <w:rsid w:val="007D13FA"/>
    <w:rsid w:val="007D4063"/>
    <w:rsid w:val="007F3B1C"/>
    <w:rsid w:val="007F6D93"/>
    <w:rsid w:val="00826B15"/>
    <w:rsid w:val="008A53A9"/>
    <w:rsid w:val="008C4714"/>
    <w:rsid w:val="009228FE"/>
    <w:rsid w:val="009423B4"/>
    <w:rsid w:val="009678BE"/>
    <w:rsid w:val="00974048"/>
    <w:rsid w:val="009759B4"/>
    <w:rsid w:val="00984B03"/>
    <w:rsid w:val="009D485A"/>
    <w:rsid w:val="009F47DE"/>
    <w:rsid w:val="00A56BC4"/>
    <w:rsid w:val="00AB1711"/>
    <w:rsid w:val="00AB681C"/>
    <w:rsid w:val="00AC2811"/>
    <w:rsid w:val="00AD2B03"/>
    <w:rsid w:val="00AD38D0"/>
    <w:rsid w:val="00B231A1"/>
    <w:rsid w:val="00B560ED"/>
    <w:rsid w:val="00B61AA7"/>
    <w:rsid w:val="00B82DF5"/>
    <w:rsid w:val="00BC2FA7"/>
    <w:rsid w:val="00BF5BF6"/>
    <w:rsid w:val="00BF6FC7"/>
    <w:rsid w:val="00C74673"/>
    <w:rsid w:val="00C74CA2"/>
    <w:rsid w:val="00C85BF0"/>
    <w:rsid w:val="00CB104E"/>
    <w:rsid w:val="00CB28E9"/>
    <w:rsid w:val="00CD01D4"/>
    <w:rsid w:val="00CE4234"/>
    <w:rsid w:val="00CF7EBB"/>
    <w:rsid w:val="00D375E7"/>
    <w:rsid w:val="00D633F0"/>
    <w:rsid w:val="00D65E41"/>
    <w:rsid w:val="00DC3CDA"/>
    <w:rsid w:val="00DD0461"/>
    <w:rsid w:val="00DE2DF6"/>
    <w:rsid w:val="00DE4E41"/>
    <w:rsid w:val="00E04125"/>
    <w:rsid w:val="00E372AD"/>
    <w:rsid w:val="00E54B3B"/>
    <w:rsid w:val="00E73A8B"/>
    <w:rsid w:val="00E7759F"/>
    <w:rsid w:val="00EB1E5A"/>
    <w:rsid w:val="00EC1D03"/>
    <w:rsid w:val="00EC38C4"/>
    <w:rsid w:val="00F0431E"/>
    <w:rsid w:val="00F32111"/>
    <w:rsid w:val="00F52907"/>
    <w:rsid w:val="00F6490B"/>
    <w:rsid w:val="00F80B04"/>
    <w:rsid w:val="00F8658B"/>
    <w:rsid w:val="00FB1D18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8384EA0"/>
  <w15:chartTrackingRefBased/>
  <w15:docId w15:val="{FA16758D-7EDC-450E-9B09-D572C3F5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673"/>
  </w:style>
  <w:style w:type="paragraph" w:styleId="Footer">
    <w:name w:val="footer"/>
    <w:basedOn w:val="Normal"/>
    <w:link w:val="FooterChar"/>
    <w:uiPriority w:val="99"/>
    <w:unhideWhenUsed/>
    <w:rsid w:val="00C74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673"/>
  </w:style>
  <w:style w:type="paragraph" w:styleId="ListParagraph">
    <w:name w:val="List Paragraph"/>
    <w:basedOn w:val="Normal"/>
    <w:uiPriority w:val="34"/>
    <w:qFormat/>
    <w:rsid w:val="006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2B03"/>
    <w:rPr>
      <w:color w:val="808080"/>
    </w:rPr>
  </w:style>
  <w:style w:type="character" w:customStyle="1" w:styleId="A7">
    <w:name w:val="A7"/>
    <w:uiPriority w:val="99"/>
    <w:rsid w:val="00216765"/>
    <w:rPr>
      <w:rFonts w:cs="Proxima Nova Cond"/>
      <w:color w:val="211D1E"/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B231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1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1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502B-9181-457A-8430-EBA7B779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Everly, Karen</dc:creator>
  <cp:keywords/>
  <dc:description/>
  <cp:lastModifiedBy>Tavenner, Michelle</cp:lastModifiedBy>
  <cp:revision>16</cp:revision>
  <cp:lastPrinted>2018-12-05T18:03:00Z</cp:lastPrinted>
  <dcterms:created xsi:type="dcterms:W3CDTF">2019-09-11T13:49:00Z</dcterms:created>
  <dcterms:modified xsi:type="dcterms:W3CDTF">2019-09-16T15:22:00Z</dcterms:modified>
</cp:coreProperties>
</file>