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1544A" w14:textId="647DC708" w:rsidR="00A51FE9" w:rsidRDefault="004B340F" w:rsidP="00F6490B">
      <w:pPr>
        <w:rPr>
          <w:rFonts w:ascii="Proxima Nova" w:hAnsi="Proxima Nova"/>
          <w:b/>
          <w:sz w:val="32"/>
          <w:szCs w:val="32"/>
        </w:rPr>
      </w:pPr>
      <w:r w:rsidRPr="00927410">
        <w:rPr>
          <w:rFonts w:ascii="Proxima Nova" w:hAnsi="Proxima Nova"/>
          <w:b/>
          <w:i/>
          <w:sz w:val="32"/>
          <w:szCs w:val="32"/>
        </w:rPr>
        <w:t>Operations with Rational Numbers</w:t>
      </w:r>
      <w:r w:rsidR="00927410">
        <w:rPr>
          <w:rFonts w:ascii="Proxima Nova" w:hAnsi="Proxima Nova"/>
          <w:b/>
          <w:sz w:val="32"/>
          <w:szCs w:val="32"/>
        </w:rPr>
        <w:tab/>
      </w:r>
      <w:r w:rsidR="00927410">
        <w:rPr>
          <w:rFonts w:ascii="Proxima Nova" w:hAnsi="Proxima Nova"/>
          <w:b/>
          <w:sz w:val="32"/>
          <w:szCs w:val="32"/>
        </w:rPr>
        <w:tab/>
      </w:r>
      <w:r w:rsidR="00941B24">
        <w:rPr>
          <w:rFonts w:ascii="Proxima Nova" w:hAnsi="Proxima Nova"/>
          <w:b/>
          <w:sz w:val="32"/>
          <w:szCs w:val="32"/>
        </w:rPr>
        <w:tab/>
      </w:r>
      <w:r w:rsidR="00941B24">
        <w:rPr>
          <w:rFonts w:ascii="Proxima Nova" w:hAnsi="Proxima Nova"/>
          <w:b/>
          <w:sz w:val="32"/>
          <w:szCs w:val="32"/>
        </w:rPr>
        <w:tab/>
      </w:r>
      <w:r w:rsidR="00927410" w:rsidRPr="00927410">
        <w:rPr>
          <w:rFonts w:ascii="Proxima Nova" w:hAnsi="Proxima Nova"/>
          <w:b/>
          <w:sz w:val="32"/>
          <w:szCs w:val="32"/>
        </w:rPr>
        <w:t>Family Letter</w:t>
      </w:r>
    </w:p>
    <w:p w14:paraId="796AFA05" w14:textId="77777777" w:rsidR="00113015" w:rsidRPr="00927410" w:rsidRDefault="00113015" w:rsidP="00F6490B">
      <w:pPr>
        <w:rPr>
          <w:rFonts w:ascii="Proxima Nova" w:hAnsi="Proxima Nova"/>
          <w:b/>
          <w:sz w:val="32"/>
          <w:szCs w:val="32"/>
        </w:rPr>
      </w:pPr>
    </w:p>
    <w:p w14:paraId="4B8AFE0B" w14:textId="233931DF" w:rsidR="00BF6FC7" w:rsidRPr="00C74673" w:rsidRDefault="00BF6FC7" w:rsidP="00BF6FC7">
      <w:pPr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Dear Family,</w:t>
      </w:r>
    </w:p>
    <w:p w14:paraId="6CF31FF0" w14:textId="1B273AE5" w:rsidR="00C74673" w:rsidRPr="002959F9" w:rsidRDefault="00BF6FC7" w:rsidP="00690E63">
      <w:pPr>
        <w:ind w:right="720"/>
        <w:rPr>
          <w:rFonts w:ascii="Proxima Nova" w:hAnsi="Proxima Nova"/>
          <w:sz w:val="23"/>
          <w:szCs w:val="23"/>
        </w:rPr>
      </w:pPr>
      <w:r w:rsidRPr="002959F9">
        <w:rPr>
          <w:rFonts w:ascii="Proxima Nova" w:hAnsi="Proxima Nova"/>
          <w:sz w:val="23"/>
          <w:szCs w:val="23"/>
        </w:rPr>
        <w:t xml:space="preserve">In this module, </w:t>
      </w:r>
      <w:r w:rsidR="004B340F">
        <w:rPr>
          <w:rFonts w:ascii="Proxima Nova" w:hAnsi="Proxima Nova"/>
          <w:b/>
          <w:i/>
          <w:sz w:val="23"/>
          <w:szCs w:val="23"/>
        </w:rPr>
        <w:t>Operations with Rational Numbers</w:t>
      </w:r>
      <w:r w:rsidRPr="002959F9">
        <w:rPr>
          <w:rFonts w:ascii="Proxima Nova" w:hAnsi="Proxima Nova"/>
          <w:sz w:val="23"/>
          <w:szCs w:val="23"/>
        </w:rPr>
        <w:t>, students will use their prior knowledge of</w:t>
      </w:r>
      <w:r w:rsidR="005275FF">
        <w:rPr>
          <w:rFonts w:ascii="Proxima Nova" w:hAnsi="Proxima Nova"/>
          <w:sz w:val="23"/>
          <w:szCs w:val="23"/>
        </w:rPr>
        <w:t xml:space="preserve"> </w:t>
      </w:r>
      <w:r w:rsidR="004B340F">
        <w:rPr>
          <w:rFonts w:ascii="Proxima Nova" w:hAnsi="Proxima Nova"/>
          <w:sz w:val="23"/>
          <w:szCs w:val="23"/>
        </w:rPr>
        <w:t>rational numbers (fractions</w:t>
      </w:r>
      <w:r w:rsidR="00927410">
        <w:rPr>
          <w:rFonts w:ascii="Proxima Nova" w:hAnsi="Proxima Nova"/>
          <w:sz w:val="23"/>
          <w:szCs w:val="23"/>
        </w:rPr>
        <w:t>, decimals and integers</w:t>
      </w:r>
      <w:r w:rsidR="004B340F">
        <w:rPr>
          <w:rFonts w:ascii="Proxima Nova" w:hAnsi="Proxima Nova"/>
          <w:sz w:val="23"/>
          <w:szCs w:val="23"/>
        </w:rPr>
        <w:t xml:space="preserve">) </w:t>
      </w:r>
      <w:r w:rsidR="006719DC">
        <w:rPr>
          <w:rFonts w:ascii="Proxima Nova" w:hAnsi="Proxima Nova"/>
          <w:sz w:val="23"/>
          <w:szCs w:val="23"/>
        </w:rPr>
        <w:t>to understand repeating and terminating decimals and to build fluency in calculating with fractions, mixed numbers and decimals</w:t>
      </w:r>
      <w:r w:rsidR="00AD5AB2">
        <w:rPr>
          <w:rFonts w:ascii="Proxima Nova" w:hAnsi="Proxima Nova"/>
          <w:sz w:val="23"/>
          <w:szCs w:val="23"/>
        </w:rPr>
        <w:t>,</w:t>
      </w:r>
      <w:r w:rsidR="005275FF">
        <w:rPr>
          <w:rFonts w:ascii="Proxima Nova" w:hAnsi="Proxima Nova"/>
          <w:sz w:val="23"/>
          <w:szCs w:val="23"/>
        </w:rPr>
        <w:t xml:space="preserve"> especially as they occur in combination</w:t>
      </w:r>
      <w:r w:rsidR="006719DC">
        <w:rPr>
          <w:rFonts w:ascii="Proxima Nova" w:hAnsi="Proxima Nova"/>
          <w:sz w:val="23"/>
          <w:szCs w:val="23"/>
        </w:rPr>
        <w:t>.</w:t>
      </w:r>
    </w:p>
    <w:p w14:paraId="04308706" w14:textId="54281884" w:rsidR="00BF6FC7" w:rsidRPr="00C74673" w:rsidRDefault="00BF6FC7" w:rsidP="007F6D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54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 xml:space="preserve">What </w:t>
      </w:r>
      <w:r w:rsidR="005B0266">
        <w:rPr>
          <w:rFonts w:ascii="Proxima Nova" w:hAnsi="Proxima Nova"/>
          <w:b/>
          <w:sz w:val="28"/>
          <w:szCs w:val="28"/>
        </w:rPr>
        <w:t>Did Students Learn Previously?</w:t>
      </w:r>
    </w:p>
    <w:p w14:paraId="76BF403C" w14:textId="127BD2C0" w:rsidR="005B0266" w:rsidRPr="002959F9" w:rsidRDefault="00AD2B03" w:rsidP="00690E63">
      <w:pPr>
        <w:spacing w:beforeLines="40" w:before="96"/>
        <w:ind w:right="446"/>
        <w:rPr>
          <w:rFonts w:ascii="Proxima Nova" w:hAnsi="Proxima Nova"/>
          <w:sz w:val="23"/>
          <w:szCs w:val="23"/>
        </w:rPr>
      </w:pPr>
      <w:r w:rsidRPr="002959F9">
        <w:rPr>
          <w:rFonts w:ascii="Proxima Nova" w:hAnsi="Proxima Nova"/>
          <w:sz w:val="23"/>
          <w:szCs w:val="23"/>
        </w:rPr>
        <w:t xml:space="preserve">In </w:t>
      </w:r>
      <w:r w:rsidR="00927410">
        <w:rPr>
          <w:rFonts w:ascii="Proxima Nova" w:hAnsi="Proxima Nova"/>
          <w:sz w:val="23"/>
          <w:szCs w:val="23"/>
        </w:rPr>
        <w:t>earlier lessons</w:t>
      </w:r>
      <w:r w:rsidR="007327A0">
        <w:rPr>
          <w:rFonts w:ascii="Proxima Nova" w:hAnsi="Proxima Nova"/>
          <w:sz w:val="23"/>
          <w:szCs w:val="23"/>
        </w:rPr>
        <w:t xml:space="preserve">, students </w:t>
      </w:r>
      <w:r w:rsidR="006719DC">
        <w:rPr>
          <w:rFonts w:ascii="Proxima Nova" w:hAnsi="Proxima Nova"/>
          <w:sz w:val="23"/>
          <w:szCs w:val="23"/>
        </w:rPr>
        <w:t>performed arithmetic operations with fractions, multi</w:t>
      </w:r>
      <w:r w:rsidR="005275FF">
        <w:rPr>
          <w:rFonts w:ascii="Proxima Nova" w:hAnsi="Proxima Nova"/>
          <w:sz w:val="23"/>
          <w:szCs w:val="23"/>
        </w:rPr>
        <w:t>-</w:t>
      </w:r>
      <w:r w:rsidR="006719DC">
        <w:rPr>
          <w:rFonts w:ascii="Proxima Nova" w:hAnsi="Proxima Nova"/>
          <w:sz w:val="23"/>
          <w:szCs w:val="23"/>
        </w:rPr>
        <w:t>digit integers</w:t>
      </w:r>
      <w:r w:rsidR="005275FF">
        <w:rPr>
          <w:rFonts w:ascii="Proxima Nova" w:hAnsi="Proxima Nova"/>
          <w:sz w:val="23"/>
          <w:szCs w:val="23"/>
        </w:rPr>
        <w:t xml:space="preserve"> and multi-digit decimals.</w:t>
      </w:r>
    </w:p>
    <w:p w14:paraId="7F17ABBA" w14:textId="493527CF" w:rsidR="005B0266" w:rsidRPr="005B0266" w:rsidRDefault="005B0266" w:rsidP="007F6D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54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What Will Students Learn in This Module?</w:t>
      </w:r>
    </w:p>
    <w:p w14:paraId="4D238460" w14:textId="25ABA959" w:rsidR="005B0266" w:rsidRPr="004F4FFD" w:rsidRDefault="004B340F" w:rsidP="00B754D6">
      <w:pPr>
        <w:spacing w:beforeLines="40" w:before="96" w:after="0"/>
        <w:ind w:right="432"/>
        <w:rPr>
          <w:rFonts w:ascii="Proxima Nova" w:hAnsi="Proxima Nova"/>
          <w:b/>
          <w:sz w:val="24"/>
          <w:szCs w:val="24"/>
        </w:rPr>
      </w:pPr>
      <w:r>
        <w:rPr>
          <w:rFonts w:ascii="Proxima Nova" w:hAnsi="Proxima Nova"/>
          <w:b/>
          <w:sz w:val="24"/>
          <w:szCs w:val="24"/>
        </w:rPr>
        <w:t>Fractions Written as Decimals</w:t>
      </w:r>
      <w:r w:rsidR="0024529A" w:rsidRPr="004F4FFD">
        <w:rPr>
          <w:rFonts w:ascii="Proxima Nova" w:hAnsi="Proxima Nova"/>
          <w:b/>
          <w:sz w:val="24"/>
          <w:szCs w:val="24"/>
        </w:rPr>
        <w:t xml:space="preserve"> </w:t>
      </w:r>
    </w:p>
    <w:p w14:paraId="3A385946" w14:textId="5A914D00" w:rsidR="004B340F" w:rsidRDefault="004B340F" w:rsidP="00B754D6">
      <w:pPr>
        <w:pStyle w:val="ListParagraph"/>
        <w:numPr>
          <w:ilvl w:val="0"/>
          <w:numId w:val="3"/>
        </w:numPr>
        <w:spacing w:beforeLines="40" w:before="96" w:after="0"/>
        <w:ind w:left="360" w:right="432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Students will convert </w:t>
      </w:r>
      <w:r w:rsidR="006C6A0C">
        <w:rPr>
          <w:rFonts w:ascii="Proxima Nova" w:hAnsi="Proxima Nova"/>
          <w:sz w:val="23"/>
          <w:szCs w:val="23"/>
        </w:rPr>
        <w:t>f</w:t>
      </w:r>
      <w:r>
        <w:rPr>
          <w:rFonts w:ascii="Proxima Nova" w:hAnsi="Proxima Nova"/>
          <w:sz w:val="23"/>
          <w:szCs w:val="23"/>
        </w:rPr>
        <w:t>raction</w:t>
      </w:r>
      <w:r w:rsidR="006C6A0C">
        <w:rPr>
          <w:rFonts w:ascii="Proxima Nova" w:hAnsi="Proxima Nova"/>
          <w:sz w:val="23"/>
          <w:szCs w:val="23"/>
        </w:rPr>
        <w:t>s</w:t>
      </w:r>
      <w:r>
        <w:rPr>
          <w:rFonts w:ascii="Proxima Nova" w:hAnsi="Proxima Nova"/>
          <w:sz w:val="23"/>
          <w:szCs w:val="23"/>
        </w:rPr>
        <w:t xml:space="preserve"> to decimal</w:t>
      </w:r>
      <w:r w:rsidR="006C6A0C">
        <w:rPr>
          <w:rFonts w:ascii="Proxima Nova" w:hAnsi="Proxima Nova"/>
          <w:sz w:val="23"/>
          <w:szCs w:val="23"/>
        </w:rPr>
        <w:t>s</w:t>
      </w:r>
      <w:r>
        <w:rPr>
          <w:rFonts w:ascii="Proxima Nova" w:hAnsi="Proxima Nova"/>
          <w:sz w:val="23"/>
          <w:szCs w:val="23"/>
        </w:rPr>
        <w:t xml:space="preserve"> using long division.</w:t>
      </w:r>
      <w:r w:rsidR="00860E02" w:rsidRPr="00860E02">
        <w:rPr>
          <w:noProof/>
        </w:rPr>
        <w:t xml:space="preserve"> </w:t>
      </w:r>
    </w:p>
    <w:p w14:paraId="596A0915" w14:textId="591AC8EA" w:rsidR="000A1085" w:rsidRDefault="000A1085" w:rsidP="003775D2">
      <w:pPr>
        <w:pStyle w:val="ListParagraph"/>
        <w:numPr>
          <w:ilvl w:val="0"/>
          <w:numId w:val="3"/>
        </w:numPr>
        <w:spacing w:after="0"/>
        <w:ind w:left="360" w:right="432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Students will understand when to use fractions, instead of decimals, in mathematical operations.</w:t>
      </w:r>
      <w:r w:rsidR="00B754D6">
        <w:rPr>
          <w:rFonts w:ascii="Proxima Nova" w:hAnsi="Proxima Nova"/>
          <w:sz w:val="23"/>
          <w:szCs w:val="23"/>
        </w:rPr>
        <w:t xml:space="preserve"> </w:t>
      </w:r>
      <w:r w:rsidR="00C27A52">
        <w:rPr>
          <w:rFonts w:ascii="Proxima Nova" w:hAnsi="Proxima Nova"/>
          <w:sz w:val="23"/>
          <w:szCs w:val="23"/>
        </w:rPr>
        <w:t>For example, in</w:t>
      </w:r>
      <w:r w:rsidR="00D07639">
        <w:rPr>
          <w:rFonts w:ascii="Proxima Nova" w:hAnsi="Proxima Nova"/>
          <w:sz w:val="23"/>
          <w:szCs w:val="23"/>
        </w:rPr>
        <w:t xml:space="preserve"> the multiplication </w:t>
      </w:r>
      <w:r w:rsidR="00D07639" w:rsidRPr="00B754D6">
        <w:rPr>
          <w:rFonts w:ascii="Proxima Nova" w:hAnsi="Proxima Nova"/>
          <w:sz w:val="20"/>
          <w:szCs w:val="20"/>
        </w:rPr>
        <w:fldChar w:fldCharType="begin"/>
      </w:r>
      <w:r w:rsidR="00D07639" w:rsidRPr="00B754D6">
        <w:rPr>
          <w:rFonts w:ascii="Proxima Nova" w:hAnsi="Proxima Nova"/>
          <w:sz w:val="20"/>
          <w:szCs w:val="20"/>
        </w:rPr>
        <w:instrText xml:space="preserve"> EQ \F(1,3)</w:instrText>
      </w:r>
      <w:r w:rsidR="00D07639" w:rsidRPr="00B754D6">
        <w:rPr>
          <w:rFonts w:ascii="Proxima Nova" w:hAnsi="Proxima Nova"/>
          <w:sz w:val="20"/>
          <w:szCs w:val="20"/>
        </w:rPr>
        <w:fldChar w:fldCharType="end"/>
      </w:r>
      <w:r w:rsidR="00D07639">
        <w:rPr>
          <w:rFonts w:ascii="Proxima Nova" w:hAnsi="Proxima Nova"/>
          <w:sz w:val="20"/>
          <w:szCs w:val="20"/>
        </w:rPr>
        <w:t xml:space="preserve"> × </w:t>
      </w:r>
      <w:r w:rsidR="00D07639" w:rsidRPr="00D07639">
        <w:rPr>
          <w:rFonts w:ascii="Proxima Nova" w:hAnsi="Proxima Nova"/>
          <w:sz w:val="23"/>
          <w:szCs w:val="23"/>
        </w:rPr>
        <w:t>–2.75, converting</w:t>
      </w:r>
      <w:r w:rsidR="00D07639">
        <w:rPr>
          <w:rFonts w:ascii="Proxima Nova" w:hAnsi="Proxima Nova"/>
          <w:sz w:val="23"/>
          <w:szCs w:val="23"/>
        </w:rPr>
        <w:t xml:space="preserve"> t</w:t>
      </w:r>
      <w:r w:rsidR="00783FFD">
        <w:rPr>
          <w:rFonts w:ascii="Proxima Nova" w:hAnsi="Proxima Nova"/>
          <w:sz w:val="23"/>
          <w:szCs w:val="23"/>
        </w:rPr>
        <w:t xml:space="preserve">he fraction </w:t>
      </w:r>
      <w:r w:rsidR="00783FFD" w:rsidRPr="00B754D6">
        <w:rPr>
          <w:rFonts w:ascii="Proxima Nova" w:hAnsi="Proxima Nova"/>
          <w:sz w:val="20"/>
          <w:szCs w:val="20"/>
        </w:rPr>
        <w:fldChar w:fldCharType="begin"/>
      </w:r>
      <w:r w:rsidR="00783FFD" w:rsidRPr="00B754D6">
        <w:rPr>
          <w:rFonts w:ascii="Proxima Nova" w:hAnsi="Proxima Nova"/>
          <w:sz w:val="20"/>
          <w:szCs w:val="20"/>
        </w:rPr>
        <w:instrText xml:space="preserve"> EQ \F(1,3)</w:instrText>
      </w:r>
      <w:r w:rsidR="00783FFD" w:rsidRPr="00B754D6">
        <w:rPr>
          <w:rFonts w:ascii="Proxima Nova" w:hAnsi="Proxima Nova"/>
          <w:sz w:val="20"/>
          <w:szCs w:val="20"/>
        </w:rPr>
        <w:fldChar w:fldCharType="end"/>
      </w:r>
      <w:r w:rsidR="00783FFD">
        <w:rPr>
          <w:rFonts w:ascii="Proxima Nova" w:hAnsi="Proxima Nova"/>
          <w:sz w:val="23"/>
          <w:szCs w:val="23"/>
        </w:rPr>
        <w:t xml:space="preserve"> t</w:t>
      </w:r>
      <w:r w:rsidR="00B754D6">
        <w:rPr>
          <w:rFonts w:ascii="Proxima Nova" w:hAnsi="Proxima Nova"/>
          <w:sz w:val="23"/>
          <w:szCs w:val="23"/>
        </w:rPr>
        <w:t xml:space="preserve">o a </w:t>
      </w:r>
      <w:r w:rsidR="00783FFD">
        <w:rPr>
          <w:rFonts w:ascii="Proxima Nova" w:hAnsi="Proxima Nova"/>
          <w:sz w:val="23"/>
          <w:szCs w:val="23"/>
        </w:rPr>
        <w:t xml:space="preserve">decimal </w:t>
      </w:r>
      <w:r w:rsidR="00B754D6">
        <w:rPr>
          <w:rFonts w:ascii="Proxima Nova" w:hAnsi="Proxima Nova"/>
          <w:sz w:val="23"/>
          <w:szCs w:val="23"/>
        </w:rPr>
        <w:t xml:space="preserve">would result in </w:t>
      </w:r>
      <w:r w:rsidR="00D07639">
        <w:rPr>
          <w:rFonts w:ascii="Proxima Nova" w:hAnsi="Proxima Nova"/>
          <w:sz w:val="23"/>
          <w:szCs w:val="23"/>
        </w:rPr>
        <w:t>multipl</w:t>
      </w:r>
      <w:r w:rsidR="000F5493">
        <w:rPr>
          <w:rFonts w:ascii="Proxima Nova" w:hAnsi="Proxima Nova"/>
          <w:sz w:val="23"/>
          <w:szCs w:val="23"/>
        </w:rPr>
        <w:t>ying</w:t>
      </w:r>
      <w:r w:rsidR="00D07639">
        <w:rPr>
          <w:rFonts w:ascii="Proxima Nova" w:hAnsi="Proxima Nova"/>
          <w:sz w:val="23"/>
          <w:szCs w:val="23"/>
        </w:rPr>
        <w:t xml:space="preserve"> </w:t>
      </w:r>
      <w:r w:rsidR="000F5493" w:rsidRPr="00D07639">
        <w:rPr>
          <w:rFonts w:ascii="Proxima Nova" w:hAnsi="Proxima Nova"/>
          <w:sz w:val="23"/>
          <w:szCs w:val="23"/>
        </w:rPr>
        <w:t>–2.75</w:t>
      </w:r>
      <w:r w:rsidR="000F5493">
        <w:rPr>
          <w:rFonts w:ascii="Proxima Nova" w:hAnsi="Proxima Nova"/>
          <w:sz w:val="23"/>
          <w:szCs w:val="23"/>
        </w:rPr>
        <w:t xml:space="preserve"> </w:t>
      </w:r>
      <w:r w:rsidR="00D07639">
        <w:rPr>
          <w:rFonts w:ascii="Proxima Nova" w:hAnsi="Proxima Nova"/>
          <w:sz w:val="23"/>
          <w:szCs w:val="23"/>
        </w:rPr>
        <w:t>by the repeating decimal,</w:t>
      </w:r>
      <w:r w:rsidR="00874073" w:rsidRPr="003775D2">
        <w:rPr>
          <w:rFonts w:ascii="Proxima Nova" w:hAnsi="Proxima Nova"/>
          <w:position w:val="-6"/>
          <w:sz w:val="23"/>
          <w:szCs w:val="23"/>
        </w:rPr>
        <w:object w:dxaOrig="380" w:dyaOrig="340" w14:anchorId="684A27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6pt;height:17.3pt" o:ole="">
            <v:imagedata r:id="rId7" o:title=""/>
          </v:shape>
          <o:OLEObject Type="Embed" ProgID="Equation.DSMT4" ShapeID="_x0000_i1025" DrawAspect="Content" ObjectID="_1610781131" r:id="rId8"/>
        </w:object>
      </w:r>
      <w:r w:rsidR="00D07639">
        <w:rPr>
          <w:rFonts w:ascii="Proxima Nova" w:hAnsi="Proxima Nova"/>
          <w:sz w:val="23"/>
          <w:szCs w:val="23"/>
        </w:rPr>
        <w:t>, which cannot be performed</w:t>
      </w:r>
      <w:r w:rsidR="00F226F6">
        <w:rPr>
          <w:rFonts w:ascii="Proxima Nova" w:hAnsi="Proxima Nova"/>
          <w:sz w:val="23"/>
          <w:szCs w:val="23"/>
        </w:rPr>
        <w:t xml:space="preserve"> without rounding. To find </w:t>
      </w:r>
      <w:r w:rsidR="00C27A52">
        <w:rPr>
          <w:rFonts w:ascii="Proxima Nova" w:hAnsi="Proxima Nova"/>
          <w:sz w:val="23"/>
          <w:szCs w:val="23"/>
        </w:rPr>
        <w:t>the</w:t>
      </w:r>
      <w:r w:rsidR="00F226F6">
        <w:rPr>
          <w:rFonts w:ascii="Proxima Nova" w:hAnsi="Proxima Nova"/>
          <w:sz w:val="23"/>
          <w:szCs w:val="23"/>
        </w:rPr>
        <w:t xml:space="preserve"> exact answer, –2.75 would need to be converted to a fraction [see box below].</w:t>
      </w:r>
    </w:p>
    <w:p w14:paraId="63377C37" w14:textId="6BAAFF50" w:rsidR="005B0266" w:rsidRPr="004F4FFD" w:rsidRDefault="006C6A0C" w:rsidP="00690E63">
      <w:pPr>
        <w:spacing w:beforeLines="40" w:before="96" w:after="0"/>
        <w:ind w:right="432"/>
        <w:rPr>
          <w:rFonts w:ascii="Proxima Nova" w:hAnsi="Proxima Nova"/>
          <w:b/>
          <w:sz w:val="24"/>
          <w:szCs w:val="24"/>
        </w:rPr>
      </w:pPr>
      <w:r>
        <w:rPr>
          <w:rFonts w:ascii="Proxima Nova" w:hAnsi="Proxima Nova"/>
          <w:b/>
          <w:sz w:val="24"/>
          <w:szCs w:val="24"/>
        </w:rPr>
        <w:t>Add and Subtract Rational Numbers in Different Forms</w:t>
      </w:r>
    </w:p>
    <w:tbl>
      <w:tblPr>
        <w:tblStyle w:val="TableGrid"/>
        <w:tblpPr w:leftFromText="180" w:rightFromText="180" w:vertAnchor="page" w:horzAnchor="margin" w:tblpXSpec="right" w:tblpY="10242"/>
        <w:tblW w:w="440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715"/>
        <w:gridCol w:w="270"/>
        <w:gridCol w:w="2610"/>
      </w:tblGrid>
      <w:tr w:rsidR="00C27A52" w14:paraId="4201A222" w14:textId="77777777" w:rsidTr="00C27A52">
        <w:tc>
          <w:tcPr>
            <w:tcW w:w="4400" w:type="dxa"/>
            <w:gridSpan w:val="4"/>
          </w:tcPr>
          <w:p w14:paraId="196A8FCF" w14:textId="77777777" w:rsidR="00C27A52" w:rsidRPr="00C27A52" w:rsidRDefault="00C27A52" w:rsidP="00C27A52">
            <w:pPr>
              <w:spacing w:beforeLines="40" w:before="96"/>
              <w:ind w:right="810"/>
              <w:rPr>
                <w:rFonts w:ascii="Proxima Nova" w:hAnsi="Proxima Nova"/>
                <w:b/>
                <w:sz w:val="16"/>
                <w:szCs w:val="16"/>
              </w:rPr>
            </w:pPr>
            <w:r w:rsidRPr="00C27A52">
              <w:rPr>
                <w:rFonts w:ascii="Proxima Nova" w:hAnsi="Proxima Nova"/>
                <w:b/>
                <w:sz w:val="16"/>
                <w:szCs w:val="16"/>
              </w:rPr>
              <w:t xml:space="preserve">Find </w:t>
            </w:r>
            <w:r w:rsidRPr="00C27A52">
              <w:rPr>
                <w:rFonts w:ascii="Proxima Nova" w:hAnsi="Proxima Nova"/>
                <w:b/>
                <w:sz w:val="14"/>
                <w:szCs w:val="14"/>
              </w:rPr>
              <w:fldChar w:fldCharType="begin"/>
            </w:r>
            <w:r w:rsidRPr="00C27A52">
              <w:rPr>
                <w:rFonts w:ascii="Proxima Nova" w:hAnsi="Proxima Nova"/>
                <w:b/>
                <w:sz w:val="14"/>
                <w:szCs w:val="14"/>
              </w:rPr>
              <w:instrText xml:space="preserve"> EQ \F(1,3)</w:instrText>
            </w:r>
            <w:r w:rsidRPr="00C27A52">
              <w:rPr>
                <w:rFonts w:ascii="Proxima Nova" w:hAnsi="Proxima Nova"/>
                <w:b/>
                <w:sz w:val="14"/>
                <w:szCs w:val="14"/>
              </w:rPr>
              <w:fldChar w:fldCharType="end"/>
            </w:r>
            <w:r w:rsidRPr="00C27A52">
              <w:rPr>
                <w:rFonts w:ascii="Proxima Nova" w:hAnsi="Proxima Nova"/>
                <w:b/>
                <w:sz w:val="16"/>
                <w:szCs w:val="16"/>
              </w:rPr>
              <w:t xml:space="preserve"> (–2.75). Write in simplest form.</w:t>
            </w:r>
          </w:p>
          <w:p w14:paraId="281BB44B" w14:textId="77777777" w:rsidR="00C27A52" w:rsidRPr="00C27A52" w:rsidRDefault="00C27A52" w:rsidP="00C27A52">
            <w:pPr>
              <w:spacing w:beforeLines="40" w:before="96"/>
              <w:rPr>
                <w:rFonts w:ascii="Proxima Nova" w:hAnsi="Proxima Nova"/>
                <w:sz w:val="16"/>
                <w:szCs w:val="16"/>
              </w:rPr>
            </w:pPr>
            <w:r w:rsidRPr="00C27A52">
              <w:rPr>
                <w:rFonts w:ascii="Proxima Nova" w:hAnsi="Proxima Nova"/>
                <w:sz w:val="16"/>
                <w:szCs w:val="16"/>
              </w:rPr>
              <w:t>When the factors are written in different forms, you first need to rewrite them in the same form.</w:t>
            </w:r>
          </w:p>
          <w:p w14:paraId="49E06EA6" w14:textId="77777777" w:rsidR="00C27A52" w:rsidRPr="00C27A52" w:rsidRDefault="00C27A52" w:rsidP="00C27A52">
            <w:pPr>
              <w:spacing w:beforeLines="40" w:before="96"/>
              <w:rPr>
                <w:rFonts w:ascii="Proxima Nova" w:hAnsi="Proxima Nova"/>
                <w:b/>
                <w:sz w:val="16"/>
                <w:szCs w:val="16"/>
              </w:rPr>
            </w:pPr>
            <w:r w:rsidRPr="00C27A52">
              <w:rPr>
                <w:rFonts w:ascii="Proxima Nova" w:hAnsi="Proxima Nova"/>
                <w:sz w:val="16"/>
                <w:szCs w:val="16"/>
              </w:rPr>
              <w:t xml:space="preserve">Because </w:t>
            </w:r>
            <w:r w:rsidRPr="00C27A52">
              <w:rPr>
                <w:rFonts w:ascii="Proxima Nova" w:hAnsi="Proxima Nova"/>
                <w:sz w:val="14"/>
                <w:szCs w:val="14"/>
              </w:rPr>
              <w:fldChar w:fldCharType="begin"/>
            </w:r>
            <w:r w:rsidRPr="00C27A52">
              <w:rPr>
                <w:rFonts w:ascii="Proxima Nova" w:hAnsi="Proxima Nova"/>
                <w:sz w:val="14"/>
                <w:szCs w:val="14"/>
              </w:rPr>
              <w:instrText xml:space="preserve"> EQ \F(1,3)</w:instrText>
            </w:r>
            <w:r w:rsidRPr="00C27A52">
              <w:rPr>
                <w:rFonts w:ascii="Proxima Nova" w:hAnsi="Proxima Nova"/>
                <w:sz w:val="14"/>
                <w:szCs w:val="14"/>
              </w:rPr>
              <w:fldChar w:fldCharType="end"/>
            </w:r>
            <w:r w:rsidRPr="00C27A52">
              <w:rPr>
                <w:rFonts w:ascii="Proxima Nova" w:hAnsi="Proxima Nova"/>
                <w:sz w:val="16"/>
                <w:szCs w:val="16"/>
              </w:rPr>
              <w:t xml:space="preserve"> repeats non-zero digits, write the second factor as a mixed number.</w:t>
            </w:r>
          </w:p>
        </w:tc>
      </w:tr>
      <w:tr w:rsidR="00C27A52" w14:paraId="71BD33B2" w14:textId="77777777" w:rsidTr="00C27A52">
        <w:trPr>
          <w:trHeight w:val="369"/>
        </w:trPr>
        <w:tc>
          <w:tcPr>
            <w:tcW w:w="805" w:type="dxa"/>
            <w:tcMar>
              <w:left w:w="29" w:type="dxa"/>
              <w:right w:w="29" w:type="dxa"/>
            </w:tcMar>
            <w:vAlign w:val="center"/>
          </w:tcPr>
          <w:p w14:paraId="53B5C54C" w14:textId="77777777" w:rsidR="00C27A52" w:rsidRPr="00C27A52" w:rsidRDefault="00C27A52" w:rsidP="00C27A52">
            <w:pPr>
              <w:spacing w:beforeLines="40" w:before="96"/>
              <w:rPr>
                <w:rFonts w:ascii="Proxima Nova" w:hAnsi="Proxima Nova"/>
                <w:b/>
                <w:sz w:val="16"/>
                <w:szCs w:val="16"/>
              </w:rPr>
            </w:pPr>
            <w:r w:rsidRPr="00C27A52">
              <w:rPr>
                <w:rFonts w:ascii="Proxima Nova" w:hAnsi="Proxima Nova"/>
                <w:sz w:val="16"/>
                <w:szCs w:val="16"/>
              </w:rPr>
              <w:fldChar w:fldCharType="begin"/>
            </w:r>
            <w:r w:rsidRPr="00C27A52">
              <w:rPr>
                <w:rFonts w:ascii="Proxima Nova" w:hAnsi="Proxima Nova"/>
                <w:sz w:val="16"/>
                <w:szCs w:val="16"/>
              </w:rPr>
              <w:instrText xml:space="preserve"> EQ \F(1,3)</w:instrText>
            </w:r>
            <w:r w:rsidRPr="00C27A52">
              <w:rPr>
                <w:rFonts w:ascii="Proxima Nova" w:hAnsi="Proxima Nova"/>
                <w:sz w:val="16"/>
                <w:szCs w:val="16"/>
              </w:rPr>
              <w:fldChar w:fldCharType="end"/>
            </w:r>
            <w:r w:rsidRPr="00C27A52">
              <w:rPr>
                <w:rFonts w:ascii="Proxima Nova" w:hAnsi="Proxima Nova"/>
                <w:sz w:val="16"/>
                <w:szCs w:val="16"/>
              </w:rPr>
              <w:t xml:space="preserve"> (–2.75)</w:t>
            </w: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7F5ED15E" w14:textId="77777777" w:rsidR="00C27A52" w:rsidRPr="006F3BBA" w:rsidRDefault="00C27A52" w:rsidP="00C27A52">
            <w:pPr>
              <w:spacing w:beforeLines="40" w:before="96"/>
              <w:rPr>
                <w:rFonts w:ascii="Proxima Nova" w:hAnsi="Proxima Nova"/>
                <w:b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7392FE67" w14:textId="77777777" w:rsidR="00C27A52" w:rsidRPr="006F3BBA" w:rsidRDefault="00C27A52" w:rsidP="00C27A52">
            <w:pPr>
              <w:spacing w:beforeLines="40" w:before="96"/>
              <w:rPr>
                <w:rFonts w:ascii="Proxima Nova" w:hAnsi="Proxima Nova"/>
                <w:b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14:paraId="6936ADFA" w14:textId="77777777" w:rsidR="00C27A52" w:rsidRPr="004049ED" w:rsidRDefault="00C27A52" w:rsidP="00C27A52">
            <w:pPr>
              <w:spacing w:beforeLines="40" w:before="96"/>
              <w:rPr>
                <w:rFonts w:ascii="Proxima Nova" w:hAnsi="Proxima Nova"/>
                <w:color w:val="1976D2"/>
                <w:sz w:val="16"/>
                <w:szCs w:val="16"/>
              </w:rPr>
            </w:pPr>
            <w:r w:rsidRPr="004049ED">
              <w:rPr>
                <w:rFonts w:ascii="Proxima Nova" w:hAnsi="Proxima Nova"/>
                <w:color w:val="1976D2"/>
                <w:sz w:val="16"/>
                <w:szCs w:val="16"/>
              </w:rPr>
              <w:t>Write the expression.</w:t>
            </w:r>
          </w:p>
        </w:tc>
      </w:tr>
      <w:tr w:rsidR="00C27A52" w14:paraId="36EB2039" w14:textId="77777777" w:rsidTr="00C27A52">
        <w:tc>
          <w:tcPr>
            <w:tcW w:w="805" w:type="dxa"/>
            <w:tcMar>
              <w:left w:w="29" w:type="dxa"/>
              <w:right w:w="29" w:type="dxa"/>
            </w:tcMar>
            <w:vAlign w:val="center"/>
          </w:tcPr>
          <w:p w14:paraId="027538BE" w14:textId="77777777" w:rsidR="00C27A52" w:rsidRPr="006F3BBA" w:rsidRDefault="00C27A52" w:rsidP="00C27A52">
            <w:pPr>
              <w:spacing w:beforeLines="40" w:before="96"/>
              <w:rPr>
                <w:rFonts w:ascii="Proxima Nova" w:hAnsi="Proxima Nova"/>
                <w:b/>
                <w:sz w:val="16"/>
                <w:szCs w:val="16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660E74E9" w14:textId="77777777" w:rsidR="00C27A52" w:rsidRPr="00C27A52" w:rsidRDefault="00C27A52" w:rsidP="00C27A52">
            <w:pPr>
              <w:spacing w:beforeLines="40" w:before="96"/>
              <w:rPr>
                <w:rFonts w:ascii="Proxima Nova" w:hAnsi="Proxima Nova"/>
                <w:b/>
                <w:sz w:val="16"/>
                <w:szCs w:val="16"/>
              </w:rPr>
            </w:pPr>
            <w:r w:rsidRPr="00C27A52">
              <w:rPr>
                <w:rFonts w:ascii="Proxima Nova" w:hAnsi="Proxima Nova"/>
                <w:b/>
                <w:sz w:val="16"/>
                <w:szCs w:val="16"/>
              </w:rPr>
              <w:t xml:space="preserve">= </w:t>
            </w:r>
            <w:r w:rsidRPr="00C27A52">
              <w:rPr>
                <w:rFonts w:ascii="Proxima Nova" w:hAnsi="Proxima Nova"/>
                <w:sz w:val="16"/>
                <w:szCs w:val="16"/>
              </w:rPr>
              <w:fldChar w:fldCharType="begin"/>
            </w:r>
            <w:r w:rsidRPr="00C27A52">
              <w:rPr>
                <w:rFonts w:ascii="Proxima Nova" w:hAnsi="Proxima Nova"/>
                <w:sz w:val="16"/>
                <w:szCs w:val="16"/>
              </w:rPr>
              <w:instrText xml:space="preserve"> EQ \F(1,3)</w:instrText>
            </w:r>
            <w:r w:rsidRPr="00C27A52">
              <w:rPr>
                <w:rFonts w:ascii="Proxima Nova" w:hAnsi="Proxima Nova"/>
                <w:sz w:val="16"/>
                <w:szCs w:val="16"/>
              </w:rPr>
              <w:fldChar w:fldCharType="end"/>
            </w:r>
            <w:r w:rsidRPr="00C27A52">
              <w:rPr>
                <w:rFonts w:ascii="Proxima Nova" w:hAnsi="Proxima Nova"/>
                <w:sz w:val="16"/>
                <w:szCs w:val="16"/>
              </w:rPr>
              <w:t xml:space="preserve"> (–2</w:t>
            </w:r>
            <w:r w:rsidRPr="00C27A52">
              <w:rPr>
                <w:rFonts w:ascii="Proxima Nova" w:hAnsi="Proxima Nova"/>
                <w:sz w:val="16"/>
                <w:szCs w:val="16"/>
              </w:rPr>
              <w:fldChar w:fldCharType="begin"/>
            </w:r>
            <w:r w:rsidRPr="00C27A52">
              <w:rPr>
                <w:rFonts w:ascii="Proxima Nova" w:hAnsi="Proxima Nova"/>
                <w:sz w:val="16"/>
                <w:szCs w:val="16"/>
              </w:rPr>
              <w:instrText xml:space="preserve"> EQ \F(3,4)</w:instrText>
            </w:r>
            <w:r w:rsidRPr="00C27A52">
              <w:rPr>
                <w:rFonts w:ascii="Proxima Nova" w:hAnsi="Proxima Nova"/>
                <w:sz w:val="16"/>
                <w:szCs w:val="16"/>
              </w:rPr>
              <w:fldChar w:fldCharType="end"/>
            </w:r>
            <w:r w:rsidRPr="00C27A52">
              <w:rPr>
                <w:rFonts w:ascii="Proxima Nova" w:hAnsi="Proxima Nova"/>
                <w:sz w:val="16"/>
                <w:szCs w:val="16"/>
              </w:rPr>
              <w:t> )</w:t>
            </w:r>
          </w:p>
        </w:tc>
        <w:tc>
          <w:tcPr>
            <w:tcW w:w="270" w:type="dxa"/>
            <w:vAlign w:val="center"/>
          </w:tcPr>
          <w:p w14:paraId="53A80F13" w14:textId="77777777" w:rsidR="00C27A52" w:rsidRPr="006F3BBA" w:rsidRDefault="00C27A52" w:rsidP="00C27A52">
            <w:pPr>
              <w:spacing w:beforeLines="40" w:before="96"/>
              <w:rPr>
                <w:rFonts w:ascii="Proxima Nova" w:hAnsi="Proxima Nova"/>
                <w:b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14:paraId="7157231E" w14:textId="77777777" w:rsidR="00C27A52" w:rsidRPr="004049ED" w:rsidRDefault="00C27A52" w:rsidP="00C27A52">
            <w:pPr>
              <w:spacing w:beforeLines="40" w:before="96"/>
              <w:rPr>
                <w:rFonts w:ascii="Proxima Nova" w:hAnsi="Proxima Nova"/>
                <w:color w:val="1976D2"/>
                <w:sz w:val="16"/>
                <w:szCs w:val="16"/>
              </w:rPr>
            </w:pPr>
            <w:r w:rsidRPr="004049ED">
              <w:rPr>
                <w:rFonts w:ascii="Proxima Nova" w:hAnsi="Proxima Nova"/>
                <w:color w:val="1976D2"/>
                <w:sz w:val="16"/>
                <w:szCs w:val="16"/>
              </w:rPr>
              <w:t>Write –2.75 as a mixed number.</w:t>
            </w:r>
          </w:p>
        </w:tc>
      </w:tr>
      <w:tr w:rsidR="00C27A52" w14:paraId="1F0D7D8C" w14:textId="77777777" w:rsidTr="00C27A52">
        <w:tc>
          <w:tcPr>
            <w:tcW w:w="805" w:type="dxa"/>
            <w:tcMar>
              <w:left w:w="29" w:type="dxa"/>
              <w:right w:w="29" w:type="dxa"/>
            </w:tcMar>
            <w:vAlign w:val="center"/>
          </w:tcPr>
          <w:p w14:paraId="753FFAF4" w14:textId="77777777" w:rsidR="00C27A52" w:rsidRPr="006F3BBA" w:rsidRDefault="00C27A52" w:rsidP="00C27A52">
            <w:pPr>
              <w:spacing w:beforeLines="40" w:before="96"/>
              <w:rPr>
                <w:rFonts w:ascii="Proxima Nova" w:hAnsi="Proxima Nova"/>
                <w:b/>
                <w:sz w:val="16"/>
                <w:szCs w:val="16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328B5116" w14:textId="77777777" w:rsidR="00C27A52" w:rsidRPr="00C27A52" w:rsidRDefault="00C27A52" w:rsidP="00C27A52">
            <w:pPr>
              <w:spacing w:beforeLines="40" w:before="96"/>
              <w:rPr>
                <w:rFonts w:ascii="Proxima Nova" w:hAnsi="Proxima Nova"/>
                <w:b/>
                <w:sz w:val="16"/>
                <w:szCs w:val="16"/>
              </w:rPr>
            </w:pPr>
            <w:r w:rsidRPr="00C27A52">
              <w:rPr>
                <w:rFonts w:ascii="Proxima Nova" w:hAnsi="Proxima Nova"/>
                <w:b/>
                <w:sz w:val="16"/>
                <w:szCs w:val="16"/>
              </w:rPr>
              <w:t xml:space="preserve">= </w:t>
            </w:r>
            <w:r w:rsidRPr="00C27A52">
              <w:rPr>
                <w:rFonts w:ascii="Proxima Nova" w:hAnsi="Proxima Nova"/>
                <w:sz w:val="16"/>
                <w:szCs w:val="16"/>
              </w:rPr>
              <w:fldChar w:fldCharType="begin"/>
            </w:r>
            <w:r w:rsidRPr="00C27A52">
              <w:rPr>
                <w:rFonts w:ascii="Proxima Nova" w:hAnsi="Proxima Nova"/>
                <w:sz w:val="16"/>
                <w:szCs w:val="16"/>
              </w:rPr>
              <w:instrText xml:space="preserve"> EQ \F(1,3)</w:instrText>
            </w:r>
            <w:r w:rsidRPr="00C27A52">
              <w:rPr>
                <w:rFonts w:ascii="Proxima Nova" w:hAnsi="Proxima Nova"/>
                <w:sz w:val="16"/>
                <w:szCs w:val="16"/>
              </w:rPr>
              <w:fldChar w:fldCharType="end"/>
            </w:r>
            <w:r w:rsidRPr="00C27A52">
              <w:rPr>
                <w:rFonts w:ascii="Proxima Nova" w:hAnsi="Proxima Nova"/>
                <w:sz w:val="16"/>
                <w:szCs w:val="16"/>
              </w:rPr>
              <w:t xml:space="preserve"> </w:t>
            </w:r>
            <w:r w:rsidRPr="00C27A52">
              <w:rPr>
                <w:rFonts w:ascii="Proxima Nova" w:hAnsi="Proxima Nova"/>
                <w:sz w:val="24"/>
                <w:szCs w:val="24"/>
              </w:rPr>
              <w:t>(</w:t>
            </w:r>
            <w:r w:rsidRPr="00C27A52">
              <w:rPr>
                <w:rFonts w:ascii="Proxima Nova" w:hAnsi="Proxima Nova"/>
                <w:sz w:val="16"/>
                <w:szCs w:val="16"/>
              </w:rPr>
              <w:t>– </w:t>
            </w:r>
            <w:r w:rsidRPr="00C27A52">
              <w:rPr>
                <w:rFonts w:ascii="Proxima Nova" w:hAnsi="Proxima Nova"/>
                <w:sz w:val="16"/>
                <w:szCs w:val="16"/>
              </w:rPr>
              <w:fldChar w:fldCharType="begin"/>
            </w:r>
            <w:r w:rsidRPr="00C27A52">
              <w:rPr>
                <w:rFonts w:ascii="Proxima Nova" w:hAnsi="Proxima Nova"/>
                <w:sz w:val="16"/>
                <w:szCs w:val="16"/>
              </w:rPr>
              <w:instrText xml:space="preserve"> EQ \F(11,4)</w:instrText>
            </w:r>
            <w:r w:rsidRPr="00C27A52">
              <w:rPr>
                <w:rFonts w:ascii="Proxima Nova" w:hAnsi="Proxima Nova"/>
                <w:sz w:val="16"/>
                <w:szCs w:val="16"/>
              </w:rPr>
              <w:fldChar w:fldCharType="end"/>
            </w:r>
            <w:r w:rsidRPr="00C27A52">
              <w:rPr>
                <w:rFonts w:ascii="Proxima Nova" w:hAnsi="Proxima Nova"/>
                <w:sz w:val="16"/>
                <w:szCs w:val="16"/>
              </w:rPr>
              <w:t> </w:t>
            </w:r>
            <w:r w:rsidRPr="00C27A52">
              <w:rPr>
                <w:rFonts w:ascii="Proxima Nova" w:hAnsi="Proxima Nova"/>
                <w:sz w:val="24"/>
                <w:szCs w:val="24"/>
              </w:rPr>
              <w:t>)</w:t>
            </w:r>
          </w:p>
        </w:tc>
        <w:tc>
          <w:tcPr>
            <w:tcW w:w="270" w:type="dxa"/>
            <w:vAlign w:val="center"/>
          </w:tcPr>
          <w:p w14:paraId="25B288F1" w14:textId="77777777" w:rsidR="00C27A52" w:rsidRPr="006F3BBA" w:rsidRDefault="00C27A52" w:rsidP="00C27A52">
            <w:pPr>
              <w:spacing w:beforeLines="40" w:before="96"/>
              <w:rPr>
                <w:rFonts w:ascii="Proxima Nova" w:hAnsi="Proxima Nova"/>
                <w:b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14:paraId="4D3C581F" w14:textId="77777777" w:rsidR="00C27A52" w:rsidRPr="004049ED" w:rsidRDefault="00C27A52" w:rsidP="00C27A52">
            <w:pPr>
              <w:spacing w:beforeLines="40" w:before="96"/>
              <w:rPr>
                <w:rFonts w:ascii="Proxima Nova" w:hAnsi="Proxima Nova"/>
                <w:color w:val="1976D2"/>
                <w:sz w:val="16"/>
                <w:szCs w:val="16"/>
              </w:rPr>
            </w:pPr>
            <w:r w:rsidRPr="004049ED">
              <w:rPr>
                <w:rFonts w:ascii="Proxima Nova" w:hAnsi="Proxima Nova"/>
                <w:color w:val="1976D2"/>
                <w:sz w:val="16"/>
                <w:szCs w:val="16"/>
              </w:rPr>
              <w:t>Write –2</w:t>
            </w:r>
            <w:r w:rsidRPr="004049ED">
              <w:rPr>
                <w:rFonts w:ascii="Proxima Nova" w:hAnsi="Proxima Nova"/>
                <w:color w:val="1976D2"/>
                <w:sz w:val="16"/>
                <w:szCs w:val="16"/>
              </w:rPr>
              <w:fldChar w:fldCharType="begin"/>
            </w:r>
            <w:r w:rsidRPr="004049ED">
              <w:rPr>
                <w:rFonts w:ascii="Proxima Nova" w:hAnsi="Proxima Nova"/>
                <w:color w:val="1976D2"/>
                <w:sz w:val="16"/>
                <w:szCs w:val="16"/>
              </w:rPr>
              <w:instrText xml:space="preserve"> EQ \F(3,4)</w:instrText>
            </w:r>
            <w:r w:rsidRPr="004049ED">
              <w:rPr>
                <w:rFonts w:ascii="Proxima Nova" w:hAnsi="Proxima Nova"/>
                <w:color w:val="1976D2"/>
                <w:sz w:val="16"/>
                <w:szCs w:val="16"/>
              </w:rPr>
              <w:fldChar w:fldCharType="end"/>
            </w:r>
            <w:r w:rsidRPr="004049ED">
              <w:rPr>
                <w:rFonts w:ascii="Proxima Nova" w:hAnsi="Proxima Nova"/>
                <w:color w:val="1976D2"/>
                <w:sz w:val="16"/>
                <w:szCs w:val="16"/>
              </w:rPr>
              <w:t xml:space="preserve"> as an improper fraction.</w:t>
            </w:r>
          </w:p>
        </w:tc>
      </w:tr>
      <w:tr w:rsidR="00C27A52" w14:paraId="6050CA1A" w14:textId="77777777" w:rsidTr="00C27A52">
        <w:tc>
          <w:tcPr>
            <w:tcW w:w="805" w:type="dxa"/>
            <w:tcMar>
              <w:left w:w="29" w:type="dxa"/>
              <w:right w:w="29" w:type="dxa"/>
            </w:tcMar>
            <w:vAlign w:val="center"/>
          </w:tcPr>
          <w:p w14:paraId="639626FE" w14:textId="77777777" w:rsidR="00C27A52" w:rsidRPr="006F3BBA" w:rsidRDefault="00C27A52" w:rsidP="00C27A52">
            <w:pPr>
              <w:spacing w:beforeLines="40" w:before="96"/>
              <w:rPr>
                <w:rFonts w:ascii="Proxima Nova" w:hAnsi="Proxima Nova"/>
                <w:b/>
                <w:sz w:val="16"/>
                <w:szCs w:val="16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262D4E3" w14:textId="77777777" w:rsidR="00C27A52" w:rsidRPr="00C27A52" w:rsidRDefault="00C27A52" w:rsidP="00C27A52">
            <w:pPr>
              <w:spacing w:beforeLines="40" w:before="96"/>
              <w:rPr>
                <w:rFonts w:ascii="Proxima Nova" w:hAnsi="Proxima Nova"/>
                <w:b/>
                <w:sz w:val="16"/>
                <w:szCs w:val="16"/>
              </w:rPr>
            </w:pPr>
            <w:r w:rsidRPr="00C27A52">
              <w:rPr>
                <w:rFonts w:ascii="Proxima Nova" w:hAnsi="Proxima Nova"/>
                <w:b/>
                <w:sz w:val="16"/>
                <w:szCs w:val="16"/>
              </w:rPr>
              <w:t xml:space="preserve">= </w:t>
            </w:r>
            <w:r w:rsidRPr="00C27A52">
              <w:rPr>
                <w:rFonts w:ascii="Proxima Nova" w:hAnsi="Proxima Nova"/>
                <w:sz w:val="16"/>
                <w:szCs w:val="16"/>
              </w:rPr>
              <w:fldChar w:fldCharType="begin"/>
            </w:r>
            <w:r w:rsidRPr="00C27A52">
              <w:rPr>
                <w:rFonts w:ascii="Proxima Nova" w:hAnsi="Proxima Nova"/>
                <w:sz w:val="16"/>
                <w:szCs w:val="16"/>
              </w:rPr>
              <w:instrText xml:space="preserve"> EQ \F(1 (– 11 ),3 • 4) </w:instrText>
            </w:r>
            <w:r w:rsidRPr="00C27A52">
              <w:rPr>
                <w:rFonts w:ascii="Proxima Nova" w:hAnsi="Proxima Nova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748DD08B" w14:textId="77777777" w:rsidR="00C27A52" w:rsidRPr="006F3BBA" w:rsidRDefault="00C27A52" w:rsidP="00C27A52">
            <w:pPr>
              <w:spacing w:beforeLines="40" w:before="96"/>
              <w:rPr>
                <w:rFonts w:ascii="Proxima Nova" w:hAnsi="Proxima Nova"/>
                <w:b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14:paraId="7F865AA8" w14:textId="77777777" w:rsidR="00C27A52" w:rsidRPr="004049ED" w:rsidRDefault="00C27A52" w:rsidP="00C27A52">
            <w:pPr>
              <w:spacing w:beforeLines="40" w:before="96"/>
              <w:rPr>
                <w:rFonts w:ascii="Proxima Nova" w:hAnsi="Proxima Nova"/>
                <w:color w:val="1976D2"/>
                <w:sz w:val="16"/>
                <w:szCs w:val="16"/>
              </w:rPr>
            </w:pPr>
            <w:r w:rsidRPr="004049ED">
              <w:rPr>
                <w:rFonts w:ascii="Proxima Nova" w:hAnsi="Proxima Nova"/>
                <w:color w:val="1976D2"/>
                <w:sz w:val="16"/>
                <w:szCs w:val="16"/>
              </w:rPr>
              <w:t>Multiply the numerators and denominators.</w:t>
            </w:r>
          </w:p>
        </w:tc>
      </w:tr>
      <w:tr w:rsidR="00C27A52" w14:paraId="46D037F5" w14:textId="77777777" w:rsidTr="00C27A52">
        <w:trPr>
          <w:trHeight w:val="521"/>
        </w:trPr>
        <w:tc>
          <w:tcPr>
            <w:tcW w:w="805" w:type="dxa"/>
            <w:vAlign w:val="center"/>
          </w:tcPr>
          <w:p w14:paraId="16663704" w14:textId="77777777" w:rsidR="00C27A52" w:rsidRPr="006F3BBA" w:rsidRDefault="00C27A52" w:rsidP="00C27A52">
            <w:pPr>
              <w:spacing w:beforeLines="40" w:before="96"/>
              <w:rPr>
                <w:rFonts w:ascii="Proxima Nova" w:hAnsi="Proxima Nova"/>
                <w:b/>
                <w:sz w:val="16"/>
                <w:szCs w:val="16"/>
              </w:rPr>
            </w:pPr>
          </w:p>
        </w:tc>
        <w:tc>
          <w:tcPr>
            <w:tcW w:w="715" w:type="dxa"/>
            <w:tcMar>
              <w:left w:w="0" w:type="dxa"/>
              <w:right w:w="0" w:type="dxa"/>
            </w:tcMar>
            <w:vAlign w:val="center"/>
          </w:tcPr>
          <w:p w14:paraId="6A5959AF" w14:textId="77777777" w:rsidR="00C27A52" w:rsidRPr="00C27A52" w:rsidRDefault="00C27A52" w:rsidP="00C27A52">
            <w:pPr>
              <w:rPr>
                <w:rFonts w:ascii="Proxima Nova" w:hAnsi="Proxima Nova"/>
                <w:b/>
                <w:sz w:val="16"/>
                <w:szCs w:val="16"/>
              </w:rPr>
            </w:pPr>
            <w:r w:rsidRPr="00C27A52">
              <w:rPr>
                <w:rFonts w:ascii="Proxima Nova" w:hAnsi="Proxima Nov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CFF8151" wp14:editId="69038E79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50165</wp:posOffset>
                      </wp:positionV>
                      <wp:extent cx="270510" cy="255905"/>
                      <wp:effectExtent l="0" t="0" r="15240" b="1079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8F317F" w14:textId="77777777" w:rsidR="00C27A52" w:rsidRDefault="00C27A52" w:rsidP="00C27A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– </w:t>
                                  </w:r>
                                  <w:r w:rsidRPr="00690E63">
                                    <w:rPr>
                                      <w:rFonts w:ascii="Proxima Nova" w:hAnsi="Proxima Nova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690E63">
                                    <w:rPr>
                                      <w:rFonts w:ascii="Proxima Nova" w:hAnsi="Proxima Nova"/>
                                      <w:sz w:val="16"/>
                                      <w:szCs w:val="16"/>
                                    </w:rPr>
                                    <w:instrText xml:space="preserve"> EQ \F(11,12) </w:instrText>
                                  </w:r>
                                  <w:r w:rsidRPr="00690E63">
                                    <w:rPr>
                                      <w:rFonts w:ascii="Proxima Nova" w:hAnsi="Proxima Nova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FF81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.5pt;margin-top:3.95pt;width:21.3pt;height:20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" strokecolor="red" strokeweight="1.5pt">
                      <v:textbox inset="0,0,0,0">
                        <w:txbxContent>
                          <w:p w14:paraId="1D8F317F" w14:textId="77777777" w:rsidR="00C27A52" w:rsidRDefault="00C27A52" w:rsidP="00C27A52">
                            <w:pPr>
                              <w:spacing w:after="0"/>
                              <w:jc w:val="center"/>
                            </w:pPr>
                            <w:r>
                              <w:t>– </w:t>
                            </w:r>
                            <w:r w:rsidRPr="00690E63">
                              <w:rPr>
                                <w:rFonts w:ascii="Proxima Nova" w:hAnsi="Proxima Nov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690E63">
                              <w:rPr>
                                <w:rFonts w:ascii="Proxima Nova" w:hAnsi="Proxima Nova"/>
                                <w:sz w:val="16"/>
                                <w:szCs w:val="16"/>
                              </w:rPr>
                              <w:instrText xml:space="preserve"> EQ \F(11,12) </w:instrText>
                            </w:r>
                            <w:r w:rsidRPr="00690E63">
                              <w:rPr>
                                <w:rFonts w:ascii="Proxima Nova" w:hAnsi="Proxima Nov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D2887D" w14:textId="77777777" w:rsidR="00C27A52" w:rsidRPr="00C27A52" w:rsidRDefault="00C27A52" w:rsidP="00C27A52">
            <w:pPr>
              <w:rPr>
                <w:rFonts w:ascii="Proxima Nova" w:hAnsi="Proxima Nova"/>
                <w:b/>
                <w:sz w:val="16"/>
                <w:szCs w:val="16"/>
              </w:rPr>
            </w:pPr>
            <w:r w:rsidRPr="00C27A52">
              <w:rPr>
                <w:rFonts w:ascii="Proxima Nova" w:hAnsi="Proxima Nova"/>
                <w:b/>
                <w:sz w:val="16"/>
                <w:szCs w:val="16"/>
              </w:rPr>
              <w:t>=</w:t>
            </w:r>
          </w:p>
        </w:tc>
        <w:tc>
          <w:tcPr>
            <w:tcW w:w="270" w:type="dxa"/>
            <w:vAlign w:val="center"/>
          </w:tcPr>
          <w:p w14:paraId="27CAC4D4" w14:textId="77777777" w:rsidR="00C27A52" w:rsidRPr="006F3BBA" w:rsidRDefault="00C27A52" w:rsidP="00C27A52">
            <w:pPr>
              <w:spacing w:beforeLines="40" w:before="96"/>
              <w:rPr>
                <w:rFonts w:ascii="Proxima Nova" w:hAnsi="Proxima Nova"/>
                <w:b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14:paraId="28EDD34F" w14:textId="77777777" w:rsidR="00C27A52" w:rsidRPr="004049ED" w:rsidRDefault="00C27A52" w:rsidP="00C27A52">
            <w:pPr>
              <w:spacing w:beforeLines="40" w:before="96"/>
              <w:rPr>
                <w:rFonts w:ascii="Proxima Nova" w:hAnsi="Proxima Nova"/>
                <w:color w:val="1976D2"/>
                <w:sz w:val="16"/>
                <w:szCs w:val="16"/>
              </w:rPr>
            </w:pPr>
            <w:r w:rsidRPr="004049ED">
              <w:rPr>
                <w:rFonts w:ascii="Proxima Nova" w:hAnsi="Proxima Nova"/>
                <w:color w:val="1976D2"/>
                <w:sz w:val="16"/>
                <w:szCs w:val="16"/>
              </w:rPr>
              <w:t>Simplify</w:t>
            </w:r>
          </w:p>
        </w:tc>
      </w:tr>
    </w:tbl>
    <w:p w14:paraId="1EA55083" w14:textId="0DFA49BF" w:rsidR="007F6D93" w:rsidRPr="007A0142" w:rsidRDefault="006C6A0C" w:rsidP="00690E63">
      <w:pPr>
        <w:pStyle w:val="ListParagraph"/>
        <w:numPr>
          <w:ilvl w:val="0"/>
          <w:numId w:val="2"/>
        </w:numPr>
        <w:spacing w:beforeLines="40" w:before="96" w:after="0"/>
        <w:ind w:left="360" w:right="432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Students will </w:t>
      </w:r>
      <w:r w:rsidR="00C062A4">
        <w:rPr>
          <w:rFonts w:ascii="Proxima Nova" w:hAnsi="Proxima Nova"/>
          <w:sz w:val="23"/>
          <w:szCs w:val="23"/>
        </w:rPr>
        <w:t>combine</w:t>
      </w:r>
      <w:r>
        <w:rPr>
          <w:rFonts w:ascii="Proxima Nova" w:hAnsi="Proxima Nova"/>
          <w:sz w:val="23"/>
          <w:szCs w:val="23"/>
        </w:rPr>
        <w:t xml:space="preserve"> mixed numbers by rewriting them as improper fractions with common denominators</w:t>
      </w:r>
      <w:r w:rsidR="00AD3E32">
        <w:rPr>
          <w:rFonts w:ascii="Proxima Nova" w:hAnsi="Proxima Nova"/>
          <w:sz w:val="23"/>
          <w:szCs w:val="23"/>
        </w:rPr>
        <w:t>.</w:t>
      </w:r>
    </w:p>
    <w:p w14:paraId="37F5BB6F" w14:textId="55EBDB29" w:rsidR="00690E63" w:rsidRDefault="007A0142" w:rsidP="00690E63">
      <w:pPr>
        <w:pStyle w:val="ListParagraph"/>
        <w:numPr>
          <w:ilvl w:val="0"/>
          <w:numId w:val="3"/>
        </w:numPr>
        <w:spacing w:after="0"/>
        <w:ind w:left="360" w:right="432"/>
        <w:rPr>
          <w:rFonts w:ascii="Proxima Nova" w:hAnsi="Proxima Nova"/>
          <w:sz w:val="23"/>
          <w:szCs w:val="23"/>
        </w:rPr>
      </w:pPr>
      <w:r w:rsidRPr="00690E63">
        <w:rPr>
          <w:rFonts w:ascii="Proxima Nova" w:hAnsi="Proxima Nova"/>
          <w:sz w:val="23"/>
          <w:szCs w:val="23"/>
        </w:rPr>
        <w:t xml:space="preserve">Students will </w:t>
      </w:r>
      <w:r w:rsidR="006C6A0C" w:rsidRPr="00690E63">
        <w:rPr>
          <w:rFonts w:ascii="Proxima Nova" w:hAnsi="Proxima Nova"/>
          <w:sz w:val="23"/>
          <w:szCs w:val="23"/>
        </w:rPr>
        <w:t>combine fractions and decimals</w:t>
      </w:r>
      <w:r w:rsidR="00AD3E32" w:rsidRPr="00690E63">
        <w:rPr>
          <w:rFonts w:ascii="Proxima Nova" w:hAnsi="Proxima Nova"/>
          <w:sz w:val="23"/>
          <w:szCs w:val="23"/>
        </w:rPr>
        <w:t>,</w:t>
      </w:r>
      <w:r w:rsidR="006C6A0C" w:rsidRPr="00690E63">
        <w:rPr>
          <w:rFonts w:ascii="Proxima Nova" w:hAnsi="Proxima Nova"/>
          <w:sz w:val="23"/>
          <w:szCs w:val="23"/>
        </w:rPr>
        <w:t xml:space="preserve"> </w:t>
      </w:r>
      <w:r w:rsidR="000A1085" w:rsidRPr="00690E63">
        <w:rPr>
          <w:rFonts w:ascii="Proxima Nova" w:hAnsi="Proxima Nova"/>
          <w:sz w:val="23"/>
          <w:szCs w:val="23"/>
        </w:rPr>
        <w:t xml:space="preserve">either </w:t>
      </w:r>
      <w:r w:rsidR="006C6A0C" w:rsidRPr="00690E63">
        <w:rPr>
          <w:rFonts w:ascii="Proxima Nova" w:hAnsi="Proxima Nova"/>
          <w:sz w:val="23"/>
          <w:szCs w:val="23"/>
        </w:rPr>
        <w:t>by converting fractions to decimals</w:t>
      </w:r>
      <w:r w:rsidR="00AD3E32" w:rsidRPr="00690E63">
        <w:rPr>
          <w:rFonts w:ascii="Proxima Nova" w:hAnsi="Proxima Nova"/>
          <w:sz w:val="23"/>
          <w:szCs w:val="23"/>
        </w:rPr>
        <w:t>,</w:t>
      </w:r>
      <w:r w:rsidR="000A1085" w:rsidRPr="00690E63">
        <w:rPr>
          <w:rFonts w:ascii="Proxima Nova" w:hAnsi="Proxima Nova"/>
          <w:sz w:val="23"/>
          <w:szCs w:val="23"/>
        </w:rPr>
        <w:t xml:space="preserve"> or by converting </w:t>
      </w:r>
      <w:r w:rsidR="006C6A0C" w:rsidRPr="00690E63">
        <w:rPr>
          <w:rFonts w:ascii="Proxima Nova" w:hAnsi="Proxima Nova"/>
          <w:sz w:val="23"/>
          <w:szCs w:val="23"/>
        </w:rPr>
        <w:t>decimals to fractions.</w:t>
      </w:r>
      <w:r w:rsidR="00C062A4" w:rsidRPr="00690E63">
        <w:rPr>
          <w:rFonts w:ascii="Proxima Nova" w:hAnsi="Proxima Nova"/>
          <w:sz w:val="23"/>
          <w:szCs w:val="23"/>
        </w:rPr>
        <w:t xml:space="preserve"> </w:t>
      </w:r>
    </w:p>
    <w:p w14:paraId="76B632C7" w14:textId="3734E747" w:rsidR="00E44516" w:rsidRPr="00690E63" w:rsidRDefault="00690E63" w:rsidP="00690E63">
      <w:pPr>
        <w:spacing w:beforeLines="40" w:before="96" w:after="0"/>
        <w:ind w:right="432"/>
        <w:rPr>
          <w:rFonts w:ascii="Proxima Nova" w:hAnsi="Proxima Nova"/>
          <w:b/>
          <w:sz w:val="24"/>
          <w:szCs w:val="24"/>
        </w:rPr>
      </w:pPr>
      <w:r>
        <w:rPr>
          <w:rFonts w:ascii="Proxima Nova" w:hAnsi="Proxima Nova"/>
          <w:b/>
          <w:sz w:val="24"/>
          <w:szCs w:val="24"/>
        </w:rPr>
        <w:t>Multiply and Divide Rational Numbers in Different Forms</w:t>
      </w:r>
    </w:p>
    <w:p w14:paraId="18C1B1E4" w14:textId="739AA008" w:rsidR="00C062A4" w:rsidRDefault="00C062A4" w:rsidP="00C062A4">
      <w:pPr>
        <w:pStyle w:val="ListParagraph"/>
        <w:numPr>
          <w:ilvl w:val="0"/>
          <w:numId w:val="2"/>
        </w:numPr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Students will multiply fractions and divide out common factors</w:t>
      </w:r>
      <w:r w:rsidR="000A1085">
        <w:rPr>
          <w:rFonts w:ascii="Proxima Nova" w:hAnsi="Proxima Nova"/>
          <w:sz w:val="23"/>
          <w:szCs w:val="23"/>
        </w:rPr>
        <w:t>.</w:t>
      </w:r>
    </w:p>
    <w:p w14:paraId="52020CBB" w14:textId="70ED6F0F" w:rsidR="000A1085" w:rsidRDefault="000A1085" w:rsidP="00C062A4">
      <w:pPr>
        <w:pStyle w:val="ListParagraph"/>
        <w:numPr>
          <w:ilvl w:val="0"/>
          <w:numId w:val="2"/>
        </w:numPr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Students </w:t>
      </w:r>
      <w:r w:rsidR="00860E02">
        <w:rPr>
          <w:rFonts w:ascii="Proxima Nova" w:hAnsi="Proxima Nova"/>
          <w:sz w:val="23"/>
          <w:szCs w:val="23"/>
        </w:rPr>
        <w:t>will rewrite division by a fraction</w:t>
      </w:r>
      <w:r>
        <w:rPr>
          <w:rFonts w:ascii="Proxima Nova" w:hAnsi="Proxima Nova"/>
          <w:sz w:val="23"/>
          <w:szCs w:val="23"/>
        </w:rPr>
        <w:t xml:space="preserve"> as multiplication by the reciprocal.</w:t>
      </w:r>
    </w:p>
    <w:p w14:paraId="52FD2C51" w14:textId="0A561780" w:rsidR="00C062A4" w:rsidRDefault="00C062A4" w:rsidP="00C062A4">
      <w:pPr>
        <w:pStyle w:val="ListParagraph"/>
        <w:numPr>
          <w:ilvl w:val="0"/>
          <w:numId w:val="2"/>
        </w:numPr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Students will multiply </w:t>
      </w:r>
      <w:r w:rsidR="000A1085">
        <w:rPr>
          <w:rFonts w:ascii="Proxima Nova" w:hAnsi="Proxima Nova"/>
          <w:sz w:val="23"/>
          <w:szCs w:val="23"/>
        </w:rPr>
        <w:t xml:space="preserve">and divide </w:t>
      </w:r>
      <w:r>
        <w:rPr>
          <w:rFonts w:ascii="Proxima Nova" w:hAnsi="Proxima Nova"/>
          <w:sz w:val="23"/>
          <w:szCs w:val="23"/>
        </w:rPr>
        <w:t>mixed numbers by converting them to improper fractions</w:t>
      </w:r>
      <w:r w:rsidR="000A1085">
        <w:rPr>
          <w:rFonts w:ascii="Proxima Nova" w:hAnsi="Proxima Nova"/>
          <w:sz w:val="23"/>
          <w:szCs w:val="23"/>
        </w:rPr>
        <w:t>.</w:t>
      </w:r>
    </w:p>
    <w:p w14:paraId="20F3CFAD" w14:textId="200F50F4" w:rsidR="00860E02" w:rsidRPr="000A1085" w:rsidRDefault="00C062A4" w:rsidP="00860E02">
      <w:pPr>
        <w:pStyle w:val="ListParagraph"/>
        <w:numPr>
          <w:ilvl w:val="0"/>
          <w:numId w:val="3"/>
        </w:numPr>
        <w:spacing w:beforeLines="40" w:before="96" w:after="0"/>
        <w:ind w:left="360" w:right="81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Students will multiply </w:t>
      </w:r>
      <w:r w:rsidR="000A1085">
        <w:rPr>
          <w:rFonts w:ascii="Proxima Nova" w:hAnsi="Proxima Nova"/>
          <w:sz w:val="23"/>
          <w:szCs w:val="23"/>
        </w:rPr>
        <w:t xml:space="preserve">and divide </w:t>
      </w:r>
      <w:r>
        <w:rPr>
          <w:rFonts w:ascii="Proxima Nova" w:hAnsi="Proxima Nova"/>
          <w:sz w:val="23"/>
          <w:szCs w:val="23"/>
        </w:rPr>
        <w:t xml:space="preserve">decimals </w:t>
      </w:r>
      <w:r w:rsidR="000A1085">
        <w:rPr>
          <w:rFonts w:ascii="Proxima Nova" w:hAnsi="Proxima Nova"/>
          <w:sz w:val="23"/>
          <w:szCs w:val="23"/>
        </w:rPr>
        <w:t>by</w:t>
      </w:r>
      <w:r>
        <w:rPr>
          <w:rFonts w:ascii="Proxima Nova" w:hAnsi="Proxima Nova"/>
          <w:sz w:val="23"/>
          <w:szCs w:val="23"/>
        </w:rPr>
        <w:t xml:space="preserve"> fractions either by converting </w:t>
      </w:r>
      <w:r w:rsidR="000A1085">
        <w:rPr>
          <w:rFonts w:ascii="Proxima Nova" w:hAnsi="Proxima Nova"/>
          <w:sz w:val="23"/>
          <w:szCs w:val="23"/>
        </w:rPr>
        <w:t xml:space="preserve">fractions to decimals or </w:t>
      </w:r>
      <w:r w:rsidR="00AD3E32">
        <w:rPr>
          <w:rFonts w:ascii="Proxima Nova" w:hAnsi="Proxima Nova"/>
          <w:sz w:val="23"/>
          <w:szCs w:val="23"/>
        </w:rPr>
        <w:t xml:space="preserve">converting </w:t>
      </w:r>
      <w:r w:rsidR="000A1085">
        <w:rPr>
          <w:rFonts w:ascii="Proxima Nova" w:hAnsi="Proxima Nova"/>
          <w:sz w:val="23"/>
          <w:szCs w:val="23"/>
        </w:rPr>
        <w:t>decimals to fractions.</w:t>
      </w:r>
      <w:r w:rsidR="00860E02" w:rsidRPr="00860E02">
        <w:rPr>
          <w:rFonts w:ascii="Proxima Nova" w:hAnsi="Proxima Nova"/>
          <w:sz w:val="23"/>
          <w:szCs w:val="23"/>
        </w:rPr>
        <w:t xml:space="preserve"> </w:t>
      </w:r>
    </w:p>
    <w:p w14:paraId="41E07CA4" w14:textId="18CAA330" w:rsidR="008C0EBB" w:rsidRPr="00800FF1" w:rsidRDefault="008C0EBB" w:rsidP="00800FF1">
      <w:pPr>
        <w:spacing w:beforeLines="40" w:before="96" w:after="0"/>
        <w:ind w:right="540"/>
        <w:rPr>
          <w:rFonts w:ascii="Proxima Nova" w:hAnsi="Proxima Nova"/>
          <w:sz w:val="23"/>
          <w:szCs w:val="23"/>
        </w:rPr>
      </w:pPr>
    </w:p>
    <w:p w14:paraId="5F37389F" w14:textId="0E8AACE3" w:rsidR="00BF6FC7" w:rsidRDefault="00BF6FC7" w:rsidP="007F6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ind w:right="36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lastRenderedPageBreak/>
        <w:t>What Vocabulary Terms Will Students Use?</w:t>
      </w:r>
    </w:p>
    <w:p w14:paraId="0861D001" w14:textId="551781AC" w:rsidR="00214BFE" w:rsidRPr="00214BFE" w:rsidRDefault="00214BFE" w:rsidP="00214BFE">
      <w:pPr>
        <w:spacing w:beforeLines="40" w:before="96" w:after="0"/>
        <w:ind w:right="450"/>
        <w:rPr>
          <w:rFonts w:ascii="Proxima Nova" w:hAnsi="Proxima Nova"/>
          <w:b/>
          <w:sz w:val="2"/>
          <w:szCs w:val="2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065"/>
        <w:gridCol w:w="7020"/>
      </w:tblGrid>
      <w:tr w:rsidR="005A4292" w:rsidRPr="007F6D93" w14:paraId="7D67540A" w14:textId="77777777" w:rsidTr="007F6D93">
        <w:tc>
          <w:tcPr>
            <w:tcW w:w="2065" w:type="dxa"/>
            <w:shd w:val="clear" w:color="auto" w:fill="000000" w:themeFill="text1"/>
            <w:vAlign w:val="center"/>
          </w:tcPr>
          <w:p w14:paraId="4AB59141" w14:textId="77777777" w:rsidR="005A4292" w:rsidRPr="007F6D93" w:rsidRDefault="005A4292" w:rsidP="008C6621">
            <w:pPr>
              <w:spacing w:before="40" w:after="40"/>
              <w:jc w:val="center"/>
              <w:rPr>
                <w:rFonts w:ascii="Proxima Nova" w:hAnsi="Proxima Nova"/>
                <w:b/>
                <w:sz w:val="20"/>
                <w:szCs w:val="20"/>
              </w:rPr>
            </w:pPr>
            <w:r w:rsidRPr="007F6D93">
              <w:rPr>
                <w:rFonts w:ascii="Proxima Nova" w:hAnsi="Proxima Nova"/>
                <w:b/>
                <w:sz w:val="20"/>
                <w:szCs w:val="20"/>
              </w:rPr>
              <w:t>Term</w:t>
            </w:r>
          </w:p>
        </w:tc>
        <w:tc>
          <w:tcPr>
            <w:tcW w:w="7020" w:type="dxa"/>
            <w:shd w:val="clear" w:color="auto" w:fill="000000" w:themeFill="text1"/>
            <w:vAlign w:val="center"/>
          </w:tcPr>
          <w:p w14:paraId="2F843162" w14:textId="40AE9886" w:rsidR="005A4292" w:rsidRPr="007F6D93" w:rsidRDefault="005A429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 w:rsidRPr="007F6D93">
              <w:rPr>
                <w:rFonts w:ascii="Proxima Nova" w:hAnsi="Proxima Nova"/>
                <w:b/>
                <w:sz w:val="20"/>
                <w:szCs w:val="20"/>
              </w:rPr>
              <w:t>Definition</w:t>
            </w:r>
          </w:p>
        </w:tc>
      </w:tr>
      <w:tr w:rsidR="0016085E" w:rsidRPr="007F6D93" w14:paraId="677FF00A" w14:textId="77777777" w:rsidTr="007F6D93">
        <w:trPr>
          <w:trHeight w:val="332"/>
        </w:trPr>
        <w:tc>
          <w:tcPr>
            <w:tcW w:w="2065" w:type="dxa"/>
          </w:tcPr>
          <w:p w14:paraId="1B12E987" w14:textId="77777777" w:rsidR="0016085E" w:rsidRPr="007F6D93" w:rsidRDefault="0016085E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additive inverse</w:t>
            </w:r>
          </w:p>
        </w:tc>
        <w:tc>
          <w:tcPr>
            <w:tcW w:w="7020" w:type="dxa"/>
          </w:tcPr>
          <w:p w14:paraId="3F958E46" w14:textId="77777777" w:rsidR="0016085E" w:rsidRPr="007F6D93" w:rsidRDefault="0016085E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 xml:space="preserve">Two numbers that are opposites.  The sum of a number and its additive inverse is zero. </w:t>
            </w:r>
          </w:p>
        </w:tc>
      </w:tr>
      <w:tr w:rsidR="0032302B" w:rsidRPr="007F6D93" w14:paraId="43A303B4" w14:textId="77777777" w:rsidTr="007F6D93">
        <w:tc>
          <w:tcPr>
            <w:tcW w:w="2065" w:type="dxa"/>
          </w:tcPr>
          <w:p w14:paraId="57B76966" w14:textId="05E9654D" w:rsidR="0032302B" w:rsidRDefault="002312A4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i</w:t>
            </w:r>
            <w:r w:rsidR="0032302B">
              <w:rPr>
                <w:rFonts w:ascii="Proxima Nova" w:hAnsi="Proxima Nova"/>
                <w:b/>
                <w:sz w:val="20"/>
                <w:szCs w:val="20"/>
              </w:rPr>
              <w:t>nteger</w:t>
            </w:r>
          </w:p>
        </w:tc>
        <w:tc>
          <w:tcPr>
            <w:tcW w:w="7020" w:type="dxa"/>
          </w:tcPr>
          <w:p w14:paraId="32536052" w14:textId="24FDB91B" w:rsidR="0032302B" w:rsidRDefault="0032302B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 xml:space="preserve">Any number from the set {…, –3, –2, –1, 0, 1, 2, 3 …}, where ... means </w:t>
            </w:r>
            <w:r w:rsidR="00AD3E32">
              <w:rPr>
                <w:rFonts w:ascii="Proxima Nova" w:hAnsi="Proxima Nova"/>
                <w:sz w:val="20"/>
                <w:szCs w:val="20"/>
              </w:rPr>
              <w:t>“</w:t>
            </w:r>
            <w:r>
              <w:rPr>
                <w:rFonts w:ascii="Proxima Nova" w:hAnsi="Proxima Nova"/>
                <w:sz w:val="20"/>
                <w:szCs w:val="20"/>
              </w:rPr>
              <w:t>continues without end</w:t>
            </w:r>
            <w:r w:rsidR="00AD3E32">
              <w:rPr>
                <w:rFonts w:ascii="Proxima Nova" w:hAnsi="Proxima Nova"/>
                <w:sz w:val="20"/>
                <w:szCs w:val="20"/>
              </w:rPr>
              <w:t>”</w:t>
            </w:r>
            <w:r>
              <w:rPr>
                <w:rFonts w:ascii="Proxima Nova" w:hAnsi="Proxima Nova"/>
                <w:sz w:val="20"/>
                <w:szCs w:val="20"/>
              </w:rPr>
              <w:t>.</w:t>
            </w:r>
          </w:p>
        </w:tc>
      </w:tr>
      <w:tr w:rsidR="0016085E" w:rsidRPr="007F6D93" w14:paraId="747830C3" w14:textId="77777777" w:rsidTr="007F6D93">
        <w:trPr>
          <w:trHeight w:val="332"/>
        </w:trPr>
        <w:tc>
          <w:tcPr>
            <w:tcW w:w="2065" w:type="dxa"/>
          </w:tcPr>
          <w:p w14:paraId="5DC0B899" w14:textId="77777777" w:rsidR="0016085E" w:rsidRPr="007F6D93" w:rsidRDefault="0016085E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bookmarkStart w:id="0" w:name="_GoBack"/>
            <w:r>
              <w:rPr>
                <w:rFonts w:ascii="Proxima Nova" w:hAnsi="Proxima Nova"/>
                <w:b/>
                <w:sz w:val="20"/>
                <w:szCs w:val="20"/>
              </w:rPr>
              <w:t>multiplicative inverse</w:t>
            </w:r>
          </w:p>
        </w:tc>
        <w:tc>
          <w:tcPr>
            <w:tcW w:w="7020" w:type="dxa"/>
          </w:tcPr>
          <w:p w14:paraId="4576AA83" w14:textId="77777777" w:rsidR="0016085E" w:rsidRPr="007F6D93" w:rsidRDefault="0016085E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Two numbers with a product of 1.  The reciprocal.</w:t>
            </w:r>
          </w:p>
        </w:tc>
      </w:tr>
      <w:bookmarkEnd w:id="0"/>
      <w:tr w:rsidR="00DB607B" w:rsidRPr="007F6D93" w14:paraId="73925CD0" w14:textId="77777777" w:rsidTr="007F6D93">
        <w:tc>
          <w:tcPr>
            <w:tcW w:w="2065" w:type="dxa"/>
          </w:tcPr>
          <w:p w14:paraId="0D2A2930" w14:textId="51B2C20B" w:rsidR="00DB607B" w:rsidRDefault="0032302B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r</w:t>
            </w:r>
            <w:r w:rsidR="00DB607B">
              <w:rPr>
                <w:rFonts w:ascii="Proxima Nova" w:hAnsi="Proxima Nova"/>
                <w:b/>
                <w:sz w:val="20"/>
                <w:szCs w:val="20"/>
              </w:rPr>
              <w:t>ational number</w:t>
            </w:r>
          </w:p>
        </w:tc>
        <w:tc>
          <w:tcPr>
            <w:tcW w:w="7020" w:type="dxa"/>
          </w:tcPr>
          <w:p w14:paraId="4DF636A8" w14:textId="77777777" w:rsidR="00EB7DD8" w:rsidRDefault="00F226F6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A</w:t>
            </w:r>
            <w:r w:rsidR="00DB607B">
              <w:rPr>
                <w:rFonts w:ascii="Proxima Nova" w:hAnsi="Proxima Nova"/>
                <w:sz w:val="20"/>
                <w:szCs w:val="20"/>
              </w:rPr>
              <w:t xml:space="preserve"> </w:t>
            </w:r>
            <w:r w:rsidR="00C27A52">
              <w:rPr>
                <w:rFonts w:ascii="Proxima Nova" w:hAnsi="Proxima Nova"/>
                <w:sz w:val="20"/>
                <w:szCs w:val="20"/>
              </w:rPr>
              <w:t>number</w:t>
            </w:r>
            <w:r w:rsidR="00DB607B">
              <w:rPr>
                <w:rFonts w:ascii="Proxima Nova" w:hAnsi="Proxima Nova"/>
                <w:sz w:val="20"/>
                <w:szCs w:val="20"/>
              </w:rPr>
              <w:t xml:space="preserve"> that can be written in the form </w:t>
            </w:r>
            <w:r w:rsidR="00DB607B">
              <w:rPr>
                <w:rFonts w:ascii="Proxima Nova" w:hAnsi="Proxima Nova"/>
                <w:sz w:val="20"/>
                <w:szCs w:val="20"/>
              </w:rPr>
              <w:fldChar w:fldCharType="begin"/>
            </w:r>
            <w:r w:rsidR="00DB607B">
              <w:rPr>
                <w:rFonts w:ascii="Proxima Nova" w:hAnsi="Proxima Nova"/>
                <w:sz w:val="20"/>
                <w:szCs w:val="20"/>
              </w:rPr>
              <w:instrText xml:space="preserve"> EQ \F(</w:instrText>
            </w:r>
            <w:r w:rsidR="00DB607B" w:rsidRPr="00DB607B">
              <w:rPr>
                <w:rFonts w:ascii="Proxima Nova" w:hAnsi="Proxima Nova"/>
                <w:i/>
                <w:sz w:val="20"/>
                <w:szCs w:val="20"/>
              </w:rPr>
              <w:instrText>a</w:instrText>
            </w:r>
            <w:r w:rsidR="00DB607B">
              <w:rPr>
                <w:rFonts w:ascii="Proxima Nova" w:hAnsi="Proxima Nova"/>
                <w:sz w:val="20"/>
                <w:szCs w:val="20"/>
              </w:rPr>
              <w:instrText>,</w:instrText>
            </w:r>
            <w:r w:rsidR="00DB607B" w:rsidRPr="00DB607B">
              <w:rPr>
                <w:rFonts w:ascii="Proxima Nova" w:hAnsi="Proxima Nova"/>
                <w:i/>
                <w:sz w:val="20"/>
                <w:szCs w:val="20"/>
              </w:rPr>
              <w:instrText>b</w:instrText>
            </w:r>
            <w:r w:rsidR="00DB607B">
              <w:rPr>
                <w:rFonts w:ascii="Proxima Nova" w:hAnsi="Proxima Nova"/>
                <w:sz w:val="20"/>
                <w:szCs w:val="20"/>
              </w:rPr>
              <w:instrText>)</w:instrText>
            </w:r>
            <w:r w:rsidR="00DB607B">
              <w:rPr>
                <w:rFonts w:ascii="Proxima Nova" w:hAnsi="Proxima Nova"/>
                <w:sz w:val="20"/>
                <w:szCs w:val="20"/>
              </w:rPr>
              <w:fldChar w:fldCharType="end"/>
            </w:r>
            <w:r w:rsidR="00DB607B">
              <w:rPr>
                <w:rFonts w:ascii="Proxima Nova" w:hAnsi="Proxima Nova"/>
                <w:sz w:val="20"/>
                <w:szCs w:val="20"/>
              </w:rPr>
              <w:t xml:space="preserve">, where </w:t>
            </w:r>
            <w:r w:rsidR="00DB607B" w:rsidRPr="00061299">
              <w:rPr>
                <w:rFonts w:ascii="Proxima Nova" w:hAnsi="Proxima Nova"/>
                <w:i/>
                <w:sz w:val="20"/>
                <w:szCs w:val="20"/>
              </w:rPr>
              <w:t>a</w:t>
            </w:r>
            <w:r w:rsidR="00DB607B">
              <w:rPr>
                <w:rFonts w:ascii="Proxima Nova" w:hAnsi="Proxima Nova"/>
                <w:sz w:val="20"/>
                <w:szCs w:val="20"/>
              </w:rPr>
              <w:t xml:space="preserve"> and </w:t>
            </w:r>
            <w:r w:rsidR="00DB607B" w:rsidRPr="00061299">
              <w:rPr>
                <w:rFonts w:ascii="Proxima Nova" w:hAnsi="Proxima Nova"/>
                <w:i/>
                <w:sz w:val="20"/>
                <w:szCs w:val="20"/>
              </w:rPr>
              <w:t>b</w:t>
            </w:r>
            <w:r w:rsidR="00DB607B">
              <w:rPr>
                <w:rFonts w:ascii="Proxima Nova" w:hAnsi="Proxima Nova"/>
                <w:sz w:val="20"/>
                <w:szCs w:val="20"/>
              </w:rPr>
              <w:t xml:space="preserve"> are integers</w:t>
            </w:r>
            <w:r w:rsidR="00061299">
              <w:rPr>
                <w:rFonts w:ascii="Proxima Nova" w:hAnsi="Proxima Nova"/>
                <w:sz w:val="20"/>
                <w:szCs w:val="20"/>
              </w:rPr>
              <w:t xml:space="preserve"> </w:t>
            </w:r>
          </w:p>
          <w:p w14:paraId="257AD036" w14:textId="649BF440" w:rsidR="00DB607B" w:rsidRDefault="00DB607B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 xml:space="preserve">and </w:t>
            </w:r>
            <w:r w:rsidRPr="00DB607B">
              <w:rPr>
                <w:rFonts w:ascii="Proxima Nova" w:hAnsi="Proxima Nova"/>
                <w:i/>
                <w:sz w:val="20"/>
                <w:szCs w:val="20"/>
              </w:rPr>
              <w:t>b</w:t>
            </w:r>
            <w:r>
              <w:rPr>
                <w:rFonts w:ascii="Proxima Nova" w:hAnsi="Proxima Nova"/>
                <w:sz w:val="20"/>
                <w:szCs w:val="20"/>
              </w:rPr>
              <w:t xml:space="preserve"> ≠ 0</w:t>
            </w:r>
            <w:r w:rsidR="00F56F53">
              <w:rPr>
                <w:rFonts w:ascii="Proxima Nova" w:hAnsi="Proxima Nova"/>
                <w:sz w:val="20"/>
                <w:szCs w:val="20"/>
              </w:rPr>
              <w:t>.</w:t>
            </w:r>
          </w:p>
        </w:tc>
      </w:tr>
      <w:tr w:rsidR="005A4292" w:rsidRPr="007F6D93" w14:paraId="3C8B4D95" w14:textId="77777777" w:rsidTr="007F6D93">
        <w:tc>
          <w:tcPr>
            <w:tcW w:w="2065" w:type="dxa"/>
          </w:tcPr>
          <w:p w14:paraId="001002DE" w14:textId="6DCDEAAF" w:rsidR="005A4292" w:rsidRPr="007F6D93" w:rsidRDefault="006A7327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r</w:t>
            </w:r>
            <w:r w:rsidR="00783FFD">
              <w:rPr>
                <w:rFonts w:ascii="Proxima Nova" w:hAnsi="Proxima Nova"/>
                <w:b/>
                <w:sz w:val="20"/>
                <w:szCs w:val="20"/>
              </w:rPr>
              <w:t>epeating decimal</w:t>
            </w:r>
          </w:p>
        </w:tc>
        <w:tc>
          <w:tcPr>
            <w:tcW w:w="7020" w:type="dxa"/>
          </w:tcPr>
          <w:p w14:paraId="2658ED10" w14:textId="56BAC67C" w:rsidR="005A4292" w:rsidRPr="007F6D93" w:rsidRDefault="0032302B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A decimal in which one or more of the digits repeat.</w:t>
            </w:r>
          </w:p>
        </w:tc>
      </w:tr>
      <w:tr w:rsidR="00726BF5" w:rsidRPr="007F6D93" w14:paraId="08622056" w14:textId="77777777" w:rsidTr="007F6D93">
        <w:tc>
          <w:tcPr>
            <w:tcW w:w="2065" w:type="dxa"/>
          </w:tcPr>
          <w:p w14:paraId="6F9F8C0D" w14:textId="1C2140B2" w:rsidR="00726BF5" w:rsidRDefault="006A7327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t</w:t>
            </w:r>
            <w:r w:rsidR="00783FFD">
              <w:rPr>
                <w:rFonts w:ascii="Proxima Nova" w:hAnsi="Proxima Nova"/>
                <w:b/>
                <w:sz w:val="20"/>
                <w:szCs w:val="20"/>
              </w:rPr>
              <w:t>erminating decimal</w:t>
            </w:r>
          </w:p>
        </w:tc>
        <w:tc>
          <w:tcPr>
            <w:tcW w:w="7020" w:type="dxa"/>
          </w:tcPr>
          <w:p w14:paraId="56CCC303" w14:textId="0EC2B333" w:rsidR="00726BF5" w:rsidRDefault="00DB607B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 xml:space="preserve">A decimal </w:t>
            </w:r>
            <w:r w:rsidR="00FA2807">
              <w:rPr>
                <w:rFonts w:ascii="Proxima Nova" w:hAnsi="Proxima Nova"/>
                <w:sz w:val="20"/>
                <w:szCs w:val="20"/>
              </w:rPr>
              <w:t xml:space="preserve">in which the </w:t>
            </w:r>
            <w:r w:rsidR="00F56F53">
              <w:rPr>
                <w:rFonts w:ascii="Proxima Nova" w:hAnsi="Proxima Nova"/>
                <w:sz w:val="20"/>
                <w:szCs w:val="20"/>
              </w:rPr>
              <w:t>only repeating digit is</w:t>
            </w:r>
            <w:r>
              <w:rPr>
                <w:rFonts w:ascii="Proxima Nova" w:hAnsi="Proxima Nova"/>
                <w:sz w:val="20"/>
                <w:szCs w:val="20"/>
              </w:rPr>
              <w:t xml:space="preserve"> zero</w:t>
            </w:r>
            <w:r w:rsidR="00F56F53">
              <w:rPr>
                <w:rFonts w:ascii="Proxima Nova" w:hAnsi="Proxima Nova"/>
                <w:sz w:val="20"/>
                <w:szCs w:val="20"/>
              </w:rPr>
              <w:t>.</w:t>
            </w:r>
          </w:p>
        </w:tc>
      </w:tr>
    </w:tbl>
    <w:p w14:paraId="7492F005" w14:textId="77777777" w:rsidR="002959F9" w:rsidRDefault="002959F9" w:rsidP="00DD0461">
      <w:pPr>
        <w:spacing w:after="40"/>
        <w:rPr>
          <w:rFonts w:ascii="Proxima Nova" w:hAnsi="Proxima Nova"/>
          <w:sz w:val="32"/>
          <w:szCs w:val="32"/>
        </w:rPr>
      </w:pPr>
    </w:p>
    <w:p w14:paraId="2F70F9DD" w14:textId="440EE348" w:rsidR="00BF6FC7" w:rsidRPr="00C74673" w:rsidRDefault="00BF6FC7" w:rsidP="007F6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ind w:right="36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How You Can Provide Support</w:t>
      </w:r>
      <w:r w:rsidR="00504A23">
        <w:rPr>
          <w:rFonts w:ascii="Proxima Nova" w:hAnsi="Proxima Nova"/>
          <w:b/>
          <w:sz w:val="28"/>
          <w:szCs w:val="28"/>
        </w:rPr>
        <w:t xml:space="preserve"> </w:t>
      </w:r>
    </w:p>
    <w:p w14:paraId="283EF33E" w14:textId="21DFDCB1" w:rsidR="00214BFE" w:rsidRPr="00FC04EC" w:rsidRDefault="00DD0461" w:rsidP="00504A23">
      <w:pPr>
        <w:pStyle w:val="ListParagraph"/>
        <w:numPr>
          <w:ilvl w:val="0"/>
          <w:numId w:val="1"/>
        </w:numPr>
        <w:spacing w:before="120" w:after="120"/>
        <w:ind w:left="360" w:right="990"/>
        <w:rPr>
          <w:rFonts w:ascii="Proxima Nova" w:hAnsi="Proxima Nova"/>
          <w:sz w:val="23"/>
          <w:szCs w:val="23"/>
        </w:rPr>
      </w:pPr>
      <w:r w:rsidRPr="00FC04EC">
        <w:rPr>
          <w:rFonts w:ascii="Proxima Nova" w:hAnsi="Proxima Nova"/>
          <w:sz w:val="23"/>
          <w:szCs w:val="23"/>
        </w:rPr>
        <w:t xml:space="preserve">Support </w:t>
      </w:r>
      <w:r w:rsidR="00504A23" w:rsidRPr="00FC04EC">
        <w:rPr>
          <w:rFonts w:ascii="Proxima Nova" w:hAnsi="Proxima Nova"/>
          <w:sz w:val="23"/>
          <w:szCs w:val="23"/>
        </w:rPr>
        <w:t>your child’s</w:t>
      </w:r>
      <w:r w:rsidRPr="00FC04EC">
        <w:rPr>
          <w:rFonts w:ascii="Proxima Nova" w:hAnsi="Proxima Nova"/>
          <w:sz w:val="23"/>
          <w:szCs w:val="23"/>
        </w:rPr>
        <w:t xml:space="preserve"> understanding of </w:t>
      </w:r>
      <w:r w:rsidR="00F56F53">
        <w:rPr>
          <w:rFonts w:ascii="Proxima Nova" w:hAnsi="Proxima Nova"/>
          <w:sz w:val="23"/>
          <w:szCs w:val="23"/>
        </w:rPr>
        <w:t>operations with rational numbers</w:t>
      </w:r>
      <w:r w:rsidRPr="00FC04EC">
        <w:rPr>
          <w:rFonts w:ascii="Proxima Nova" w:hAnsi="Proxima Nova"/>
          <w:sz w:val="23"/>
          <w:szCs w:val="23"/>
        </w:rPr>
        <w:t xml:space="preserve"> by </w:t>
      </w:r>
      <w:r w:rsidR="005729FB">
        <w:rPr>
          <w:rFonts w:ascii="Proxima Nova" w:hAnsi="Proxima Nova"/>
          <w:sz w:val="23"/>
          <w:szCs w:val="23"/>
        </w:rPr>
        <w:t xml:space="preserve">showing </w:t>
      </w:r>
      <w:r w:rsidR="00F56F53">
        <w:rPr>
          <w:rFonts w:ascii="Proxima Nova" w:hAnsi="Proxima Nova"/>
          <w:sz w:val="23"/>
          <w:szCs w:val="23"/>
        </w:rPr>
        <w:t xml:space="preserve">them </w:t>
      </w:r>
      <w:r w:rsidR="005729FB">
        <w:rPr>
          <w:rFonts w:ascii="Proxima Nova" w:hAnsi="Proxima Nova"/>
          <w:sz w:val="23"/>
          <w:szCs w:val="23"/>
        </w:rPr>
        <w:t>how these operations apply to</w:t>
      </w:r>
      <w:r w:rsidR="00F56F53">
        <w:rPr>
          <w:rFonts w:ascii="Proxima Nova" w:hAnsi="Proxima Nova"/>
          <w:sz w:val="23"/>
          <w:szCs w:val="23"/>
        </w:rPr>
        <w:t xml:space="preserve"> everyday life.</w:t>
      </w:r>
      <w:r w:rsidRPr="00FC04EC">
        <w:rPr>
          <w:rFonts w:ascii="Proxima Nova" w:hAnsi="Proxima Nova"/>
          <w:sz w:val="23"/>
          <w:szCs w:val="23"/>
        </w:rPr>
        <w:t xml:space="preserve"> </w:t>
      </w:r>
    </w:p>
    <w:p w14:paraId="4DD18BD4" w14:textId="1616812B" w:rsidR="00DD0461" w:rsidRPr="009B6ECA" w:rsidRDefault="00855855" w:rsidP="00504A23">
      <w:pPr>
        <w:pStyle w:val="ListParagraph"/>
        <w:numPr>
          <w:ilvl w:val="1"/>
          <w:numId w:val="1"/>
        </w:numPr>
        <w:spacing w:before="120" w:after="120"/>
        <w:ind w:left="720" w:right="99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i/>
          <w:sz w:val="23"/>
          <w:szCs w:val="23"/>
        </w:rPr>
        <w:t>Budgets</w:t>
      </w:r>
      <w:r w:rsidR="00F32111" w:rsidRPr="005464A1">
        <w:rPr>
          <w:rFonts w:ascii="Proxima Nova" w:hAnsi="Proxima Nova"/>
          <w:i/>
          <w:sz w:val="23"/>
          <w:szCs w:val="23"/>
        </w:rPr>
        <w:t>:</w:t>
      </w:r>
      <w:r w:rsidR="00F32111" w:rsidRPr="005464A1">
        <w:rPr>
          <w:rFonts w:ascii="Proxima Nova" w:hAnsi="Proxima Nova"/>
          <w:sz w:val="23"/>
          <w:szCs w:val="23"/>
        </w:rPr>
        <w:t xml:space="preserve"> </w:t>
      </w:r>
      <w:r w:rsidR="00AF14F3">
        <w:rPr>
          <w:rFonts w:ascii="Proxima Nova" w:hAnsi="Proxima Nova"/>
          <w:sz w:val="23"/>
          <w:szCs w:val="23"/>
        </w:rPr>
        <w:t xml:space="preserve">Discuss with your child how </w:t>
      </w:r>
      <w:r>
        <w:rPr>
          <w:rFonts w:ascii="Proxima Nova" w:hAnsi="Proxima Nova"/>
          <w:sz w:val="23"/>
          <w:szCs w:val="23"/>
        </w:rPr>
        <w:t xml:space="preserve">budgets </w:t>
      </w:r>
      <w:r w:rsidR="00AF14F3">
        <w:rPr>
          <w:rFonts w:ascii="Proxima Nova" w:hAnsi="Proxima Nova"/>
          <w:sz w:val="23"/>
          <w:szCs w:val="23"/>
        </w:rPr>
        <w:t xml:space="preserve">can be used </w:t>
      </w:r>
      <w:r w:rsidR="006D70F7">
        <w:rPr>
          <w:rFonts w:ascii="Proxima Nova" w:hAnsi="Proxima Nova"/>
          <w:sz w:val="23"/>
          <w:szCs w:val="23"/>
        </w:rPr>
        <w:t xml:space="preserve">to manage spending by deciding in advance </w:t>
      </w:r>
      <w:r>
        <w:rPr>
          <w:rFonts w:ascii="Proxima Nova" w:hAnsi="Proxima Nova"/>
          <w:sz w:val="23"/>
          <w:szCs w:val="23"/>
        </w:rPr>
        <w:t xml:space="preserve">what portion of </w:t>
      </w:r>
      <w:r w:rsidR="00A16F09">
        <w:rPr>
          <w:rFonts w:ascii="Proxima Nova" w:hAnsi="Proxima Nova"/>
          <w:sz w:val="23"/>
          <w:szCs w:val="23"/>
        </w:rPr>
        <w:t xml:space="preserve">the </w:t>
      </w:r>
      <w:r w:rsidR="00AF14F3">
        <w:rPr>
          <w:rFonts w:ascii="Proxima Nova" w:hAnsi="Proxima Nova"/>
          <w:sz w:val="23"/>
          <w:szCs w:val="23"/>
        </w:rPr>
        <w:t xml:space="preserve">monthly </w:t>
      </w:r>
      <w:r w:rsidR="006D70F7">
        <w:rPr>
          <w:rFonts w:ascii="Proxima Nova" w:hAnsi="Proxima Nova"/>
          <w:sz w:val="23"/>
          <w:szCs w:val="23"/>
        </w:rPr>
        <w:t xml:space="preserve">income should be allocated </w:t>
      </w:r>
      <w:r>
        <w:rPr>
          <w:rFonts w:ascii="Proxima Nova" w:hAnsi="Proxima Nova"/>
          <w:sz w:val="23"/>
          <w:szCs w:val="23"/>
        </w:rPr>
        <w:t xml:space="preserve">to various expenses. </w:t>
      </w:r>
      <w:r w:rsidR="006D70F7">
        <w:rPr>
          <w:rFonts w:ascii="Proxima Nova" w:hAnsi="Proxima Nova"/>
          <w:sz w:val="23"/>
          <w:szCs w:val="23"/>
        </w:rPr>
        <w:t xml:space="preserve">Then have </w:t>
      </w:r>
      <w:r w:rsidR="00AF14F3">
        <w:rPr>
          <w:rFonts w:ascii="Proxima Nova" w:hAnsi="Proxima Nova"/>
          <w:sz w:val="23"/>
          <w:szCs w:val="23"/>
        </w:rPr>
        <w:t xml:space="preserve">your child create a budget. </w:t>
      </w:r>
      <w:r w:rsidR="006D70F7">
        <w:rPr>
          <w:rFonts w:ascii="Proxima Nova" w:hAnsi="Proxima Nova"/>
          <w:sz w:val="23"/>
          <w:szCs w:val="23"/>
        </w:rPr>
        <w:t xml:space="preserve">The budget they create </w:t>
      </w:r>
      <w:r w:rsidR="00AF14F3">
        <w:rPr>
          <w:rFonts w:ascii="Proxima Nova" w:hAnsi="Proxima Nova"/>
          <w:sz w:val="23"/>
          <w:szCs w:val="23"/>
        </w:rPr>
        <w:t xml:space="preserve">can be for themselves, </w:t>
      </w:r>
      <w:r w:rsidR="000F5493">
        <w:rPr>
          <w:rFonts w:ascii="Proxima Nova" w:hAnsi="Proxima Nova"/>
          <w:sz w:val="23"/>
          <w:szCs w:val="23"/>
        </w:rPr>
        <w:t xml:space="preserve">a club or </w:t>
      </w:r>
      <w:r w:rsidR="00AF14F3">
        <w:rPr>
          <w:rFonts w:ascii="Proxima Nova" w:hAnsi="Proxima Nova"/>
          <w:sz w:val="23"/>
          <w:szCs w:val="23"/>
        </w:rPr>
        <w:t xml:space="preserve">sports team, </w:t>
      </w:r>
      <w:r w:rsidR="00F226F6">
        <w:rPr>
          <w:rFonts w:ascii="Proxima Nova" w:hAnsi="Proxima Nova"/>
          <w:sz w:val="23"/>
          <w:szCs w:val="23"/>
        </w:rPr>
        <w:t xml:space="preserve">or </w:t>
      </w:r>
      <w:r w:rsidR="006D70F7">
        <w:rPr>
          <w:rFonts w:ascii="Proxima Nova" w:hAnsi="Proxima Nova"/>
          <w:sz w:val="23"/>
          <w:szCs w:val="23"/>
        </w:rPr>
        <w:t>your household</w:t>
      </w:r>
      <w:r w:rsidR="00AF14F3">
        <w:rPr>
          <w:rFonts w:ascii="Proxima Nova" w:hAnsi="Proxima Nova"/>
          <w:sz w:val="23"/>
          <w:szCs w:val="23"/>
        </w:rPr>
        <w:t xml:space="preserve">. </w:t>
      </w:r>
      <w:r w:rsidR="006D70F7">
        <w:rPr>
          <w:rFonts w:ascii="Proxima Nova" w:hAnsi="Proxima Nova"/>
          <w:sz w:val="23"/>
          <w:szCs w:val="23"/>
        </w:rPr>
        <w:t>When they are satisfied with their budget, have them calculate the spending limits for ea</w:t>
      </w:r>
      <w:r w:rsidR="00AF14F3">
        <w:rPr>
          <w:rFonts w:ascii="Proxima Nova" w:hAnsi="Proxima Nova"/>
          <w:sz w:val="23"/>
          <w:szCs w:val="23"/>
        </w:rPr>
        <w:t>ch category based on an estimate</w:t>
      </w:r>
      <w:r w:rsidR="006D70F7">
        <w:rPr>
          <w:rFonts w:ascii="Proxima Nova" w:hAnsi="Proxima Nova"/>
          <w:sz w:val="23"/>
          <w:szCs w:val="23"/>
        </w:rPr>
        <w:t>d</w:t>
      </w:r>
      <w:r w:rsidR="00AF14F3">
        <w:rPr>
          <w:rFonts w:ascii="Proxima Nova" w:hAnsi="Proxima Nova"/>
          <w:sz w:val="23"/>
          <w:szCs w:val="23"/>
        </w:rPr>
        <w:t xml:space="preserve"> </w:t>
      </w:r>
      <w:r w:rsidR="006719DC">
        <w:rPr>
          <w:rFonts w:ascii="Proxima Nova" w:hAnsi="Proxima Nova"/>
          <w:sz w:val="23"/>
          <w:szCs w:val="23"/>
        </w:rPr>
        <w:t xml:space="preserve">amount of </w:t>
      </w:r>
      <w:r w:rsidR="00AF14F3">
        <w:rPr>
          <w:rFonts w:ascii="Proxima Nova" w:hAnsi="Proxima Nova"/>
          <w:sz w:val="23"/>
          <w:szCs w:val="23"/>
        </w:rPr>
        <w:t>monthly income</w:t>
      </w:r>
      <w:r w:rsidR="00A16F09">
        <w:rPr>
          <w:rFonts w:ascii="Proxima Nova" w:hAnsi="Proxima Nova"/>
          <w:sz w:val="23"/>
          <w:szCs w:val="23"/>
        </w:rPr>
        <w:t xml:space="preserve"> and evaluate their reasonableness.</w:t>
      </w:r>
    </w:p>
    <w:p w14:paraId="0B5AACFC" w14:textId="6E95A5EC" w:rsidR="00F32111" w:rsidRPr="00F32890" w:rsidRDefault="00E74B68" w:rsidP="005729FB">
      <w:pPr>
        <w:pStyle w:val="ListParagraph"/>
        <w:numPr>
          <w:ilvl w:val="1"/>
          <w:numId w:val="1"/>
        </w:numPr>
        <w:spacing w:before="120" w:after="120"/>
        <w:ind w:left="720" w:right="99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i/>
          <w:sz w:val="23"/>
          <w:szCs w:val="23"/>
        </w:rPr>
        <w:t>Scrap Material</w:t>
      </w:r>
      <w:r w:rsidR="00F32111" w:rsidRPr="00E90E46">
        <w:rPr>
          <w:rFonts w:ascii="Proxima Nova" w:hAnsi="Proxima Nova"/>
          <w:i/>
          <w:sz w:val="23"/>
          <w:szCs w:val="23"/>
        </w:rPr>
        <w:t>:</w:t>
      </w:r>
      <w:r w:rsidR="00F32111" w:rsidRPr="00E90E46">
        <w:rPr>
          <w:rFonts w:ascii="Proxima Nova" w:hAnsi="Proxima Nova"/>
          <w:sz w:val="23"/>
          <w:szCs w:val="23"/>
        </w:rPr>
        <w:t xml:space="preserve"> </w:t>
      </w:r>
      <w:r w:rsidR="00EE764D">
        <w:rPr>
          <w:rFonts w:ascii="Proxima Nova" w:hAnsi="Proxima Nova"/>
          <w:sz w:val="23"/>
          <w:szCs w:val="23"/>
        </w:rPr>
        <w:t>Projects often result in left-over pieces of material</w:t>
      </w:r>
      <w:r w:rsidR="000F5493">
        <w:rPr>
          <w:rFonts w:ascii="Proxima Nova" w:hAnsi="Proxima Nova"/>
          <w:sz w:val="23"/>
          <w:szCs w:val="23"/>
        </w:rPr>
        <w:t xml:space="preserve"> that do not have whole number measures</w:t>
      </w:r>
      <w:r w:rsidR="00EE764D">
        <w:rPr>
          <w:rFonts w:ascii="Proxima Nova" w:hAnsi="Proxima Nova"/>
          <w:sz w:val="23"/>
          <w:szCs w:val="23"/>
        </w:rPr>
        <w:t xml:space="preserve">. </w:t>
      </w:r>
      <w:r w:rsidR="00B9591F">
        <w:rPr>
          <w:rFonts w:ascii="Proxima Nova" w:hAnsi="Proxima Nova"/>
          <w:sz w:val="23"/>
          <w:szCs w:val="23"/>
        </w:rPr>
        <w:t xml:space="preserve">Have your </w:t>
      </w:r>
      <w:r w:rsidR="00EE764D">
        <w:rPr>
          <w:rFonts w:ascii="Proxima Nova" w:hAnsi="Proxima Nova"/>
          <w:sz w:val="23"/>
          <w:szCs w:val="23"/>
        </w:rPr>
        <w:t xml:space="preserve">child measure the lengths of </w:t>
      </w:r>
      <w:r w:rsidR="000F5493">
        <w:rPr>
          <w:rFonts w:ascii="Proxima Nova" w:hAnsi="Proxima Nova"/>
          <w:sz w:val="23"/>
          <w:szCs w:val="23"/>
        </w:rPr>
        <w:t xml:space="preserve">scraps from a recent project and </w:t>
      </w:r>
      <w:r w:rsidR="00EE764D">
        <w:rPr>
          <w:rFonts w:ascii="Proxima Nova" w:hAnsi="Proxima Nova"/>
          <w:sz w:val="23"/>
          <w:szCs w:val="23"/>
        </w:rPr>
        <w:t xml:space="preserve">calculate the </w:t>
      </w:r>
      <w:r w:rsidR="000F5493">
        <w:rPr>
          <w:rFonts w:ascii="Proxima Nova" w:hAnsi="Proxima Nova"/>
          <w:sz w:val="23"/>
          <w:szCs w:val="23"/>
        </w:rPr>
        <w:t xml:space="preserve">total amount of </w:t>
      </w:r>
      <w:r>
        <w:rPr>
          <w:rFonts w:ascii="Proxima Nova" w:hAnsi="Proxima Nova"/>
          <w:sz w:val="23"/>
          <w:szCs w:val="23"/>
        </w:rPr>
        <w:t>scrap material</w:t>
      </w:r>
      <w:r w:rsidR="000F5493">
        <w:rPr>
          <w:rFonts w:ascii="Proxima Nova" w:hAnsi="Proxima Nova"/>
          <w:sz w:val="23"/>
          <w:szCs w:val="23"/>
        </w:rPr>
        <w:t>.</w:t>
      </w:r>
      <w:r w:rsidR="00EE764D">
        <w:rPr>
          <w:rFonts w:ascii="Proxima Nova" w:hAnsi="Proxima Nova"/>
          <w:sz w:val="23"/>
          <w:szCs w:val="23"/>
        </w:rPr>
        <w:t xml:space="preserve"> </w:t>
      </w:r>
    </w:p>
    <w:p w14:paraId="7A0E4B7E" w14:textId="77777777" w:rsidR="00504A23" w:rsidRDefault="00F32111" w:rsidP="00504A23">
      <w:pPr>
        <w:pStyle w:val="ListParagraph"/>
        <w:numPr>
          <w:ilvl w:val="0"/>
          <w:numId w:val="1"/>
        </w:numPr>
        <w:spacing w:before="120" w:after="120"/>
        <w:ind w:left="36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Encourage your child to have a positive, growth-oriented </w:t>
      </w:r>
      <w:r w:rsidR="00314EB5">
        <w:rPr>
          <w:rFonts w:ascii="Proxima Nova" w:hAnsi="Proxima Nova"/>
          <w:sz w:val="23"/>
          <w:szCs w:val="23"/>
        </w:rPr>
        <w:t xml:space="preserve">attitude towards mathematics and their learning. </w:t>
      </w:r>
    </w:p>
    <w:p w14:paraId="17ABA3C1" w14:textId="7453F4C1" w:rsidR="00504A23" w:rsidRDefault="00504A23" w:rsidP="00504A23">
      <w:pPr>
        <w:pStyle w:val="ListParagraph"/>
        <w:numPr>
          <w:ilvl w:val="1"/>
          <w:numId w:val="1"/>
        </w:numPr>
        <w:spacing w:before="120" w:after="120"/>
        <w:ind w:left="720" w:right="54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Encourage them to ask questions – both at home and in class. Sometimes,</w:t>
      </w:r>
      <w:r w:rsidR="000F5493">
        <w:rPr>
          <w:rFonts w:ascii="Proxima Nova" w:hAnsi="Proxima Nova"/>
          <w:sz w:val="23"/>
          <w:szCs w:val="23"/>
        </w:rPr>
        <w:t xml:space="preserve"> an</w:t>
      </w:r>
      <w:r>
        <w:rPr>
          <w:rFonts w:ascii="Proxima Nova" w:hAnsi="Proxima Nova"/>
          <w:sz w:val="23"/>
          <w:szCs w:val="23"/>
        </w:rPr>
        <w:t xml:space="preserve"> answer to a question will generate more questions. That’s how you know </w:t>
      </w:r>
      <w:r w:rsidR="005A4292">
        <w:rPr>
          <w:rFonts w:ascii="Proxima Nova" w:hAnsi="Proxima Nova"/>
          <w:sz w:val="23"/>
          <w:szCs w:val="23"/>
        </w:rPr>
        <w:t>they</w:t>
      </w:r>
      <w:r>
        <w:rPr>
          <w:rFonts w:ascii="Proxima Nova" w:hAnsi="Proxima Nova"/>
          <w:sz w:val="23"/>
          <w:szCs w:val="23"/>
        </w:rPr>
        <w:t xml:space="preserve"> are learning!</w:t>
      </w:r>
    </w:p>
    <w:p w14:paraId="612627AA" w14:textId="2195C597" w:rsidR="00504A23" w:rsidRDefault="00504A23" w:rsidP="00504A23">
      <w:pPr>
        <w:pStyle w:val="ListParagraph"/>
        <w:numPr>
          <w:ilvl w:val="1"/>
          <w:numId w:val="1"/>
        </w:numPr>
        <w:spacing w:before="120" w:after="120"/>
        <w:ind w:left="72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Encourage your child to embrace challenges and remind them that every challenge is an opportunity to learn something new.</w:t>
      </w:r>
    </w:p>
    <w:p w14:paraId="4B3F641E" w14:textId="2F33613D" w:rsidR="00F32111" w:rsidRDefault="00314EB5" w:rsidP="00504A23">
      <w:pPr>
        <w:pStyle w:val="ListParagraph"/>
        <w:numPr>
          <w:ilvl w:val="1"/>
          <w:numId w:val="1"/>
        </w:numPr>
        <w:spacing w:before="120" w:after="120"/>
        <w:ind w:left="72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Celebrate successes – both small and large.</w:t>
      </w:r>
      <w:r w:rsidR="00504A23">
        <w:rPr>
          <w:rFonts w:ascii="Proxima Nova" w:hAnsi="Proxima Nova"/>
          <w:sz w:val="23"/>
          <w:szCs w:val="23"/>
        </w:rPr>
        <w:t xml:space="preserve"> </w:t>
      </w:r>
    </w:p>
    <w:p w14:paraId="64544BF4" w14:textId="599433C6" w:rsidR="00F32111" w:rsidRPr="00A57A8A" w:rsidRDefault="00DD0461" w:rsidP="00A57A8A">
      <w:pPr>
        <w:pStyle w:val="ListParagraph"/>
        <w:numPr>
          <w:ilvl w:val="0"/>
          <w:numId w:val="1"/>
        </w:numPr>
        <w:spacing w:before="120" w:after="120"/>
        <w:ind w:left="360" w:right="540"/>
        <w:rPr>
          <w:rFonts w:ascii="Proxima Nova" w:hAnsi="Proxima Nova"/>
          <w:sz w:val="23"/>
          <w:szCs w:val="23"/>
        </w:rPr>
      </w:pPr>
      <w:r w:rsidRPr="00DD0461">
        <w:rPr>
          <w:rFonts w:ascii="Proxima Nova" w:hAnsi="Proxima Nova"/>
          <w:sz w:val="23"/>
          <w:szCs w:val="23"/>
        </w:rPr>
        <w:t>Contact me to arrange a time to discuss the specifics of your c</w:t>
      </w:r>
      <w:r w:rsidRPr="00F32111">
        <w:rPr>
          <w:rFonts w:ascii="Proxima Nova" w:hAnsi="Proxima Nova"/>
          <w:sz w:val="23"/>
          <w:szCs w:val="23"/>
        </w:rPr>
        <w:t xml:space="preserve">hild’s performance and how we can work together to </w:t>
      </w:r>
      <w:r w:rsidR="00F32111" w:rsidRPr="00F32111">
        <w:rPr>
          <w:rFonts w:ascii="Proxima Nova" w:hAnsi="Proxima Nova"/>
          <w:sz w:val="23"/>
          <w:szCs w:val="23"/>
        </w:rPr>
        <w:t>help them succeed in this module</w:t>
      </w:r>
      <w:r w:rsidRPr="00F32111">
        <w:rPr>
          <w:rFonts w:ascii="Proxima Nova" w:hAnsi="Proxima Nova"/>
          <w:sz w:val="23"/>
          <w:szCs w:val="23"/>
        </w:rPr>
        <w:t>.</w:t>
      </w:r>
    </w:p>
    <w:p w14:paraId="1806B0E0" w14:textId="4756B46B" w:rsidR="00C74673" w:rsidRPr="00DD0461" w:rsidRDefault="00C74673" w:rsidP="00C74673">
      <w:pPr>
        <w:ind w:right="990"/>
        <w:rPr>
          <w:rFonts w:ascii="Proxima Nova" w:hAnsi="Proxima Nova"/>
          <w:sz w:val="23"/>
          <w:szCs w:val="23"/>
        </w:rPr>
      </w:pPr>
      <w:r w:rsidRPr="00DD0461">
        <w:rPr>
          <w:rFonts w:ascii="Proxima Nova" w:hAnsi="Proxima Nova"/>
          <w:sz w:val="23"/>
          <w:szCs w:val="23"/>
        </w:rPr>
        <w:t xml:space="preserve">Sincerely, </w:t>
      </w:r>
    </w:p>
    <w:p w14:paraId="2FFA33AA" w14:textId="5247271D" w:rsidR="00C74673" w:rsidRPr="002959F9" w:rsidRDefault="00C74673" w:rsidP="00BF6FC7">
      <w:pPr>
        <w:rPr>
          <w:rFonts w:ascii="Proxima Nova" w:hAnsi="Proxima Nova"/>
          <w:sz w:val="32"/>
          <w:szCs w:val="32"/>
        </w:rPr>
      </w:pPr>
      <w:r>
        <w:rPr>
          <w:rFonts w:ascii="Proxima Nova" w:hAnsi="Proxima Nova"/>
          <w:sz w:val="32"/>
          <w:szCs w:val="32"/>
        </w:rPr>
        <w:t xml:space="preserve">______________________ </w:t>
      </w:r>
      <w:r>
        <w:rPr>
          <w:rFonts w:ascii="Proxima Nova" w:hAnsi="Proxima Nova"/>
          <w:sz w:val="32"/>
          <w:szCs w:val="32"/>
        </w:rPr>
        <w:tab/>
        <w:t>______________________</w:t>
      </w:r>
      <w:r>
        <w:rPr>
          <w:rFonts w:ascii="Proxima Nova" w:hAnsi="Proxima Nova"/>
          <w:sz w:val="32"/>
          <w:szCs w:val="32"/>
        </w:rPr>
        <w:br/>
      </w:r>
      <w:r w:rsidRPr="00BF6FC7">
        <w:rPr>
          <w:rFonts w:ascii="Proxima Nova" w:hAnsi="Proxima Nova"/>
          <w:sz w:val="20"/>
          <w:szCs w:val="20"/>
        </w:rPr>
        <w:t>(Teacher’s Name)</w:t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 w:rsidRPr="00BF6FC7">
        <w:rPr>
          <w:rFonts w:ascii="Proxima Nova" w:hAnsi="Proxima Nova"/>
          <w:sz w:val="20"/>
          <w:szCs w:val="20"/>
        </w:rPr>
        <w:t>(</w:t>
      </w:r>
      <w:r>
        <w:rPr>
          <w:rFonts w:ascii="Proxima Nova" w:hAnsi="Proxima Nova"/>
          <w:sz w:val="20"/>
          <w:szCs w:val="20"/>
        </w:rPr>
        <w:t>Email/Phone</w:t>
      </w:r>
      <w:r w:rsidR="002D03E0">
        <w:rPr>
          <w:rFonts w:ascii="Proxima Nova" w:hAnsi="Proxima Nova"/>
          <w:sz w:val="20"/>
          <w:szCs w:val="20"/>
        </w:rPr>
        <w:t>)</w:t>
      </w:r>
    </w:p>
    <w:sectPr w:rsidR="00C74673" w:rsidRPr="002959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1F38E" w14:textId="77777777" w:rsidR="005E3C71" w:rsidRDefault="005E3C71" w:rsidP="00C74673">
      <w:pPr>
        <w:spacing w:after="0" w:line="240" w:lineRule="auto"/>
      </w:pPr>
      <w:r>
        <w:separator/>
      </w:r>
    </w:p>
  </w:endnote>
  <w:endnote w:type="continuationSeparator" w:id="0">
    <w:p w14:paraId="5D7BC1BF" w14:textId="77777777" w:rsidR="005E3C71" w:rsidRDefault="005E3C71" w:rsidP="00C7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E9C0A" w14:textId="77777777" w:rsidR="00E55EF0" w:rsidRDefault="00E55E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748DC" w14:textId="75A61263" w:rsidR="00C74673" w:rsidRPr="00C74673" w:rsidRDefault="00C74673">
    <w:pPr>
      <w:pStyle w:val="Footer"/>
      <w:rPr>
        <w:sz w:val="18"/>
        <w:szCs w:val="18"/>
      </w:rPr>
    </w:pPr>
    <w:r w:rsidRPr="00C74673">
      <w:rPr>
        <w:sz w:val="18"/>
        <w:szCs w:val="18"/>
      </w:rPr>
      <w:tab/>
    </w:r>
    <w:r w:rsidRPr="00C74673">
      <w:rPr>
        <w:sz w:val="18"/>
        <w:szCs w:val="18"/>
      </w:rPr>
      <w:tab/>
    </w:r>
    <w:r w:rsidR="00E55EF0" w:rsidRPr="00C74673">
      <w:rPr>
        <w:sz w:val="18"/>
        <w:szCs w:val="18"/>
      </w:rPr>
      <w:t>Family Letter</w:t>
    </w:r>
    <w:r w:rsidR="00E55EF0" w:rsidRPr="00C74673">
      <w:rPr>
        <w:rFonts w:cstheme="minorHAnsi"/>
        <w:sz w:val="18"/>
        <w:szCs w:val="18"/>
      </w:rPr>
      <w:t xml:space="preserve"> </w:t>
    </w:r>
    <w:r w:rsidRPr="00C74673">
      <w:rPr>
        <w:rFonts w:cstheme="minorHAnsi"/>
        <w:sz w:val="18"/>
        <w:szCs w:val="18"/>
      </w:rPr>
      <w:t>•</w:t>
    </w:r>
    <w:r w:rsidRPr="00C74673">
      <w:rPr>
        <w:sz w:val="18"/>
        <w:szCs w:val="18"/>
      </w:rPr>
      <w:t xml:space="preserve"> </w:t>
    </w:r>
    <w:r w:rsidR="006719DC">
      <w:rPr>
        <w:sz w:val="18"/>
        <w:szCs w:val="18"/>
      </w:rPr>
      <w:t>Operations with Rational Numbers</w:t>
    </w:r>
  </w:p>
  <w:p w14:paraId="62FA00F8" w14:textId="77777777" w:rsidR="00C74673" w:rsidRDefault="00C746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47647" w14:textId="77777777" w:rsidR="00E55EF0" w:rsidRDefault="00E55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651EB" w14:textId="77777777" w:rsidR="005E3C71" w:rsidRDefault="005E3C71" w:rsidP="00C74673">
      <w:pPr>
        <w:spacing w:after="0" w:line="240" w:lineRule="auto"/>
      </w:pPr>
      <w:r>
        <w:separator/>
      </w:r>
    </w:p>
  </w:footnote>
  <w:footnote w:type="continuationSeparator" w:id="0">
    <w:p w14:paraId="0ABF8BF2" w14:textId="77777777" w:rsidR="005E3C71" w:rsidRDefault="005E3C71" w:rsidP="00C7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EC36F" w14:textId="77777777" w:rsidR="00E55EF0" w:rsidRDefault="00E55E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1483" w14:textId="2B267FA2" w:rsidR="00F6490B" w:rsidRDefault="0030638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FB342D" wp14:editId="4BB729B4">
          <wp:simplePos x="0" y="0"/>
          <wp:positionH relativeFrom="column">
            <wp:posOffset>-895350</wp:posOffset>
          </wp:positionH>
          <wp:positionV relativeFrom="paragraph">
            <wp:posOffset>-447675</wp:posOffset>
          </wp:positionV>
          <wp:extent cx="5943600" cy="8153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eal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3A7BD" w14:textId="77777777" w:rsidR="00E55EF0" w:rsidRDefault="00E55E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A6D"/>
    <w:multiLevelType w:val="hybridMultilevel"/>
    <w:tmpl w:val="D2B2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1AC0"/>
    <w:multiLevelType w:val="hybridMultilevel"/>
    <w:tmpl w:val="D506E638"/>
    <w:lvl w:ilvl="0" w:tplc="3BBE5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44BC"/>
    <w:multiLevelType w:val="hybridMultilevel"/>
    <w:tmpl w:val="0900AE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C7"/>
    <w:rsid w:val="00061299"/>
    <w:rsid w:val="000A1085"/>
    <w:rsid w:val="000C5492"/>
    <w:rsid w:val="000F5493"/>
    <w:rsid w:val="00113015"/>
    <w:rsid w:val="001158BA"/>
    <w:rsid w:val="001341BF"/>
    <w:rsid w:val="00144D15"/>
    <w:rsid w:val="0016085E"/>
    <w:rsid w:val="00166A32"/>
    <w:rsid w:val="0017609A"/>
    <w:rsid w:val="001A5F21"/>
    <w:rsid w:val="001C7C1D"/>
    <w:rsid w:val="001F2627"/>
    <w:rsid w:val="001F482F"/>
    <w:rsid w:val="00214BFE"/>
    <w:rsid w:val="002312A4"/>
    <w:rsid w:val="0024529A"/>
    <w:rsid w:val="00281AD8"/>
    <w:rsid w:val="002959F9"/>
    <w:rsid w:val="002D03E0"/>
    <w:rsid w:val="00302090"/>
    <w:rsid w:val="0030638E"/>
    <w:rsid w:val="00314EB5"/>
    <w:rsid w:val="0032302B"/>
    <w:rsid w:val="003775D2"/>
    <w:rsid w:val="00385155"/>
    <w:rsid w:val="0038515A"/>
    <w:rsid w:val="00390767"/>
    <w:rsid w:val="003E3383"/>
    <w:rsid w:val="004049ED"/>
    <w:rsid w:val="00406833"/>
    <w:rsid w:val="00425F27"/>
    <w:rsid w:val="00442396"/>
    <w:rsid w:val="004B340F"/>
    <w:rsid w:val="004C25BF"/>
    <w:rsid w:val="004C4621"/>
    <w:rsid w:val="004F4FFD"/>
    <w:rsid w:val="00504A23"/>
    <w:rsid w:val="005275FF"/>
    <w:rsid w:val="005464A1"/>
    <w:rsid w:val="005729FB"/>
    <w:rsid w:val="005A4292"/>
    <w:rsid w:val="005B0266"/>
    <w:rsid w:val="005D0EA8"/>
    <w:rsid w:val="005E3C71"/>
    <w:rsid w:val="00606040"/>
    <w:rsid w:val="00667AF2"/>
    <w:rsid w:val="006719DC"/>
    <w:rsid w:val="006766B6"/>
    <w:rsid w:val="00690E63"/>
    <w:rsid w:val="00691C76"/>
    <w:rsid w:val="006A7327"/>
    <w:rsid w:val="006B0E46"/>
    <w:rsid w:val="006C6A0C"/>
    <w:rsid w:val="006D1A97"/>
    <w:rsid w:val="006D70F7"/>
    <w:rsid w:val="006F3BBA"/>
    <w:rsid w:val="00726BF5"/>
    <w:rsid w:val="007327A0"/>
    <w:rsid w:val="00744000"/>
    <w:rsid w:val="00783FFD"/>
    <w:rsid w:val="0078600F"/>
    <w:rsid w:val="007A0142"/>
    <w:rsid w:val="007F6D93"/>
    <w:rsid w:val="00800FF1"/>
    <w:rsid w:val="00830906"/>
    <w:rsid w:val="008442D7"/>
    <w:rsid w:val="00855855"/>
    <w:rsid w:val="00860E02"/>
    <w:rsid w:val="00874073"/>
    <w:rsid w:val="008C0EBB"/>
    <w:rsid w:val="00917769"/>
    <w:rsid w:val="009228FE"/>
    <w:rsid w:val="00927410"/>
    <w:rsid w:val="00941B24"/>
    <w:rsid w:val="00943598"/>
    <w:rsid w:val="00952DA2"/>
    <w:rsid w:val="009B6ECA"/>
    <w:rsid w:val="009D485A"/>
    <w:rsid w:val="00A16F09"/>
    <w:rsid w:val="00A57A8A"/>
    <w:rsid w:val="00A76CF2"/>
    <w:rsid w:val="00AB1711"/>
    <w:rsid w:val="00AC2811"/>
    <w:rsid w:val="00AC5472"/>
    <w:rsid w:val="00AD2B03"/>
    <w:rsid w:val="00AD3E32"/>
    <w:rsid w:val="00AD5AB2"/>
    <w:rsid w:val="00AF14F3"/>
    <w:rsid w:val="00B754D6"/>
    <w:rsid w:val="00B9591F"/>
    <w:rsid w:val="00BF6FC7"/>
    <w:rsid w:val="00C062A4"/>
    <w:rsid w:val="00C27A52"/>
    <w:rsid w:val="00C33691"/>
    <w:rsid w:val="00C6340F"/>
    <w:rsid w:val="00C74673"/>
    <w:rsid w:val="00CB104E"/>
    <w:rsid w:val="00CD01D4"/>
    <w:rsid w:val="00CE4F47"/>
    <w:rsid w:val="00D07639"/>
    <w:rsid w:val="00D47433"/>
    <w:rsid w:val="00D65387"/>
    <w:rsid w:val="00DB607B"/>
    <w:rsid w:val="00DD0461"/>
    <w:rsid w:val="00DD20D6"/>
    <w:rsid w:val="00DE4E41"/>
    <w:rsid w:val="00E372AD"/>
    <w:rsid w:val="00E44516"/>
    <w:rsid w:val="00E55EF0"/>
    <w:rsid w:val="00E73A8B"/>
    <w:rsid w:val="00E74B68"/>
    <w:rsid w:val="00E7759F"/>
    <w:rsid w:val="00E90E46"/>
    <w:rsid w:val="00EB7DD8"/>
    <w:rsid w:val="00EE764D"/>
    <w:rsid w:val="00F023CB"/>
    <w:rsid w:val="00F226F6"/>
    <w:rsid w:val="00F32111"/>
    <w:rsid w:val="00F32890"/>
    <w:rsid w:val="00F52907"/>
    <w:rsid w:val="00F56F53"/>
    <w:rsid w:val="00F6490B"/>
    <w:rsid w:val="00F719E0"/>
    <w:rsid w:val="00FA2807"/>
    <w:rsid w:val="00FC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8384EA0"/>
  <w15:chartTrackingRefBased/>
  <w15:docId w15:val="{FA16758D-7EDC-450E-9B09-D572C3F5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673"/>
  </w:style>
  <w:style w:type="paragraph" w:styleId="Footer">
    <w:name w:val="footer"/>
    <w:basedOn w:val="Normal"/>
    <w:link w:val="FooterChar"/>
    <w:uiPriority w:val="99"/>
    <w:unhideWhenUsed/>
    <w:rsid w:val="00C7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673"/>
  </w:style>
  <w:style w:type="paragraph" w:styleId="ListParagraph">
    <w:name w:val="List Paragraph"/>
    <w:basedOn w:val="Normal"/>
    <w:uiPriority w:val="34"/>
    <w:qFormat/>
    <w:rsid w:val="006766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2B0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86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0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Everly, Karen</dc:creator>
  <cp:keywords/>
  <dc:description/>
  <cp:lastModifiedBy>Bulson, Laura</cp:lastModifiedBy>
  <cp:revision>10</cp:revision>
  <cp:lastPrinted>2019-01-30T21:12:00Z</cp:lastPrinted>
  <dcterms:created xsi:type="dcterms:W3CDTF">2019-01-30T20:23:00Z</dcterms:created>
  <dcterms:modified xsi:type="dcterms:W3CDTF">2019-02-04T15:26:00Z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